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C5" w:rsidRPr="005A75C5" w:rsidRDefault="005A75C5" w:rsidP="005A75C5">
      <w:pPr>
        <w:spacing w:before="37"/>
        <w:ind w:right="551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A75C5">
        <w:rPr>
          <w:rFonts w:asciiTheme="minorHAnsi" w:hAnsiTheme="minorHAnsi" w:cstheme="minorHAnsi"/>
          <w:sz w:val="24"/>
          <w:szCs w:val="24"/>
        </w:rPr>
        <w:t>Allegato sub-a)</w:t>
      </w:r>
    </w:p>
    <w:p w:rsidR="005A75C5" w:rsidRPr="005A75C5" w:rsidRDefault="005A75C5" w:rsidP="005A75C5">
      <w:pPr>
        <w:pStyle w:val="Corpotesto"/>
        <w:spacing w:before="5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spacing w:before="100"/>
        <w:ind w:left="220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DA METTERE SU CARTA INTESTATA</w:t>
      </w:r>
    </w:p>
    <w:p w:rsidR="005A75C5" w:rsidRPr="005A75C5" w:rsidRDefault="005A75C5" w:rsidP="005A75C5">
      <w:pPr>
        <w:pStyle w:val="Corpotesto"/>
        <w:spacing w:before="4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ind w:left="4008"/>
        <w:jc w:val="right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 xml:space="preserve">Spett.le I.P.A.B. CENTRO ANZIANI </w:t>
      </w:r>
    </w:p>
    <w:p w:rsidR="005A75C5" w:rsidRPr="005A75C5" w:rsidRDefault="005A75C5" w:rsidP="005A75C5">
      <w:pPr>
        <w:ind w:left="4008"/>
        <w:jc w:val="right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VIA PAOLO VERONESE N. 9</w:t>
      </w:r>
    </w:p>
    <w:p w:rsidR="005A75C5" w:rsidRPr="005A75C5" w:rsidRDefault="005A75C5" w:rsidP="005A75C5">
      <w:pPr>
        <w:ind w:left="4008"/>
        <w:jc w:val="right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37012 BUSSOLENGO – VR</w:t>
      </w:r>
    </w:p>
    <w:p w:rsidR="005A75C5" w:rsidRPr="005A75C5" w:rsidRDefault="005A75C5" w:rsidP="005A75C5">
      <w:pPr>
        <w:ind w:left="4008"/>
        <w:jc w:val="right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ipabussolengo@pec.it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8B4851" w:rsidRDefault="005A75C5" w:rsidP="005A75C5">
      <w:pPr>
        <w:spacing w:before="206"/>
        <w:ind w:left="1468" w:right="548" w:hanging="1248"/>
        <w:jc w:val="both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5A75C5">
        <w:rPr>
          <w:rFonts w:asciiTheme="minorHAnsi" w:hAnsiTheme="minorHAnsi" w:cstheme="minorHAnsi"/>
          <w:b/>
          <w:sz w:val="24"/>
          <w:szCs w:val="24"/>
        </w:rPr>
        <w:t>OGGETTO: FORNITURA SERVIZIO DI MEDICO COMPETENTE</w:t>
      </w:r>
      <w:r w:rsidR="008B485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5A75C5">
        <w:rPr>
          <w:rFonts w:asciiTheme="minorHAnsi" w:hAnsiTheme="minorHAnsi" w:cstheme="minorHAnsi"/>
          <w:b/>
          <w:spacing w:val="-4"/>
          <w:sz w:val="24"/>
          <w:szCs w:val="24"/>
        </w:rPr>
        <w:t xml:space="preserve">ISTANZA </w:t>
      </w:r>
      <w:r w:rsidRPr="005A75C5">
        <w:rPr>
          <w:rFonts w:asciiTheme="minorHAnsi" w:hAnsiTheme="minorHAnsi" w:cstheme="minorHAnsi"/>
          <w:b/>
          <w:sz w:val="24"/>
          <w:szCs w:val="24"/>
        </w:rPr>
        <w:t xml:space="preserve">DI </w:t>
      </w:r>
      <w:r w:rsidRPr="005A75C5">
        <w:rPr>
          <w:rFonts w:asciiTheme="minorHAnsi" w:hAnsiTheme="minorHAnsi" w:cstheme="minorHAnsi"/>
          <w:b/>
          <w:spacing w:val="-4"/>
          <w:sz w:val="24"/>
          <w:szCs w:val="24"/>
        </w:rPr>
        <w:t>PARTECIPAZIONE</w:t>
      </w:r>
      <w:r w:rsidR="008B4851">
        <w:rPr>
          <w:rFonts w:asciiTheme="minorHAnsi" w:hAnsiTheme="minorHAnsi" w:cstheme="minorHAnsi"/>
          <w:b/>
          <w:spacing w:val="-4"/>
          <w:sz w:val="24"/>
          <w:szCs w:val="24"/>
        </w:rPr>
        <w:t>.</w:t>
      </w:r>
    </w:p>
    <w:p w:rsidR="005A75C5" w:rsidRPr="005A75C5" w:rsidRDefault="008B4851" w:rsidP="005A75C5">
      <w:pPr>
        <w:spacing w:before="206"/>
        <w:ind w:left="1468" w:right="548" w:hanging="124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</w:rPr>
        <w:t xml:space="preserve">                      </w:t>
      </w:r>
      <w:r w:rsidR="005A75C5" w:rsidRPr="005A75C5">
        <w:rPr>
          <w:rFonts w:asciiTheme="minorHAnsi" w:hAnsiTheme="minorHAnsi" w:cstheme="minorHAnsi"/>
          <w:b/>
          <w:sz w:val="24"/>
          <w:szCs w:val="24"/>
        </w:rPr>
        <w:t>CIG</w:t>
      </w:r>
      <w:r w:rsidR="005A75C5" w:rsidRPr="005A75C5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5A75C5" w:rsidRPr="005A75C5">
        <w:rPr>
          <w:rFonts w:asciiTheme="minorHAnsi" w:hAnsiTheme="minorHAnsi" w:cstheme="minorHAnsi"/>
          <w:b/>
          <w:sz w:val="24"/>
          <w:szCs w:val="24"/>
        </w:rPr>
        <w:t>ZCB255C17D.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  <w:b/>
        </w:rPr>
      </w:pP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  <w:b/>
        </w:rPr>
      </w:pPr>
    </w:p>
    <w:p w:rsidR="005A75C5" w:rsidRPr="005A75C5" w:rsidRDefault="005A75C5" w:rsidP="005A75C5">
      <w:pPr>
        <w:tabs>
          <w:tab w:val="left" w:pos="9348"/>
        </w:tabs>
        <w:ind w:right="535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5A75C5">
        <w:rPr>
          <w:rFonts w:asciiTheme="minorHAnsi" w:hAnsiTheme="minorHAnsi" w:cstheme="minorHAnsi"/>
          <w:sz w:val="24"/>
          <w:szCs w:val="24"/>
        </w:rPr>
        <w:t>ll</w:t>
      </w:r>
      <w:proofErr w:type="spellEnd"/>
      <w:proofErr w:type="gramEnd"/>
      <w:r w:rsidRPr="005A75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 xml:space="preserve">sottoscritto </w:t>
      </w:r>
      <w:r w:rsidRPr="005A75C5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tabs>
          <w:tab w:val="left" w:pos="6808"/>
          <w:tab w:val="left" w:pos="9568"/>
        </w:tabs>
        <w:ind w:left="220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5A75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a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 xml:space="preserve">il </w:t>
      </w:r>
      <w:r w:rsidRPr="005A75C5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tabs>
          <w:tab w:val="left" w:pos="4767"/>
          <w:tab w:val="left" w:pos="9568"/>
        </w:tabs>
        <w:ind w:left="220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residente</w:t>
      </w:r>
      <w:proofErr w:type="gramEnd"/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in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Via</w:t>
      </w:r>
      <w:r w:rsidRPr="005A75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tabs>
          <w:tab w:val="left" w:pos="1767"/>
        </w:tabs>
        <w:ind w:left="220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 xml:space="preserve">n. </w:t>
      </w:r>
      <w:r w:rsidRPr="005A75C5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tabs>
          <w:tab w:val="left" w:pos="4407"/>
        </w:tabs>
        <w:ind w:left="220"/>
        <w:rPr>
          <w:rFonts w:asciiTheme="minorHAnsi" w:hAnsiTheme="minorHAnsi" w:cstheme="minorHAnsi"/>
          <w:sz w:val="24"/>
          <w:szCs w:val="24"/>
        </w:rPr>
      </w:pPr>
      <w:proofErr w:type="spellStart"/>
      <w:r w:rsidRPr="005A75C5">
        <w:rPr>
          <w:rFonts w:asciiTheme="minorHAnsi" w:hAnsiTheme="minorHAnsi" w:cstheme="minorHAnsi"/>
          <w:sz w:val="24"/>
          <w:szCs w:val="24"/>
        </w:rPr>
        <w:t>c.f.</w:t>
      </w:r>
      <w:proofErr w:type="spellEnd"/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nella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sua qualità di legale</w:t>
      </w:r>
      <w:r w:rsidRPr="005A75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rappresentante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ind w:left="220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dell’Operatore Economico (ragione sociale/denominazione)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  <w:r w:rsidRPr="005A75C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6F8ADA" wp14:editId="5C2E81CB">
                <wp:simplePos x="0" y="0"/>
                <wp:positionH relativeFrom="page">
                  <wp:posOffset>914400</wp:posOffset>
                </wp:positionH>
                <wp:positionV relativeFrom="paragraph">
                  <wp:posOffset>122555</wp:posOffset>
                </wp:positionV>
                <wp:extent cx="5867400" cy="0"/>
                <wp:effectExtent l="9525" t="10160" r="9525" b="889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91675" id="Line 1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65pt" to="53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cf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" strokeweight=".14406mm">
                <w10:wrap type="topAndBottom" anchorx="page"/>
              </v:line>
            </w:pict>
          </mc:Fallback>
        </mc:AlternateContent>
      </w:r>
    </w:p>
    <w:p w:rsidR="005A75C5" w:rsidRPr="005A75C5" w:rsidRDefault="005A75C5" w:rsidP="005A75C5">
      <w:pPr>
        <w:tabs>
          <w:tab w:val="left" w:pos="7408"/>
          <w:tab w:val="left" w:pos="9341"/>
          <w:tab w:val="left" w:pos="9448"/>
        </w:tabs>
        <w:spacing w:line="480" w:lineRule="auto"/>
        <w:ind w:left="220" w:right="642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; (eventualmente) giusta procura generale /</w:t>
      </w:r>
      <w:r w:rsidRPr="005A75C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speciale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n.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tabs>
          <w:tab w:val="left" w:pos="5621"/>
        </w:tabs>
        <w:ind w:left="220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quale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>:</w:t>
      </w:r>
      <w:r w:rsidRPr="005A75C5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[_]</w:t>
      </w:r>
      <w:r w:rsidRPr="005A75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TITOLARE</w:t>
      </w:r>
      <w:r w:rsidRPr="005A75C5">
        <w:rPr>
          <w:rFonts w:asciiTheme="minorHAnsi" w:hAnsiTheme="minorHAnsi" w:cstheme="minorHAnsi"/>
          <w:sz w:val="24"/>
          <w:szCs w:val="24"/>
        </w:rPr>
        <w:tab/>
        <w:t>[_] PRESIDENTE della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società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tabs>
          <w:tab w:val="left" w:pos="5127"/>
          <w:tab w:val="left" w:pos="5885"/>
          <w:tab w:val="left" w:pos="9568"/>
        </w:tabs>
        <w:spacing w:line="477" w:lineRule="auto"/>
        <w:ind w:left="220" w:right="511" w:firstLine="899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[_] SOCIO con potere</w:t>
      </w:r>
      <w:r w:rsidRPr="005A75C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di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rappresentanza</w:t>
      </w:r>
      <w:r w:rsidRPr="005A75C5">
        <w:rPr>
          <w:rFonts w:asciiTheme="minorHAnsi" w:hAnsiTheme="minorHAnsi" w:cstheme="minorHAnsi"/>
          <w:sz w:val="24"/>
          <w:szCs w:val="24"/>
        </w:rPr>
        <w:tab/>
        <w:t>[</w:t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_]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75C5">
        <w:rPr>
          <w:rFonts w:asciiTheme="minorHAnsi" w:hAnsiTheme="minorHAnsi" w:cstheme="minorHAnsi"/>
          <w:sz w:val="24"/>
          <w:szCs w:val="24"/>
        </w:rPr>
        <w:t>Cod.Fiscale</w:t>
      </w:r>
      <w:proofErr w:type="spellEnd"/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partita</w:t>
      </w:r>
      <w:r w:rsidRPr="005A75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 xml:space="preserve">IVA </w:t>
      </w:r>
      <w:r w:rsidRPr="005A75C5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tabs>
          <w:tab w:val="left" w:pos="4167"/>
          <w:tab w:val="left" w:pos="9569"/>
        </w:tabs>
        <w:ind w:left="220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Cod.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attività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con sede legale in</w:t>
      </w:r>
      <w:r w:rsidRPr="005A75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_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tabs>
          <w:tab w:val="left" w:pos="7648"/>
          <w:tab w:val="left" w:pos="9567"/>
        </w:tabs>
        <w:ind w:left="220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Via/P.zza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 xml:space="preserve">n. </w:t>
      </w:r>
      <w:r w:rsidRPr="005A75C5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tabs>
          <w:tab w:val="left" w:pos="2847"/>
          <w:tab w:val="left" w:pos="5608"/>
        </w:tabs>
        <w:ind w:left="220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tel.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fax</w:t>
      </w:r>
      <w:proofErr w:type="gramEnd"/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PEC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tabs>
          <w:tab w:val="left" w:pos="4647"/>
          <w:tab w:val="left" w:pos="9569"/>
        </w:tabs>
        <w:ind w:left="220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ind w:left="739" w:right="107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75C5" w:rsidRDefault="005A75C5" w:rsidP="005A75C5">
      <w:pPr>
        <w:ind w:left="739" w:right="10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5C5">
        <w:rPr>
          <w:rFonts w:asciiTheme="minorHAnsi" w:hAnsiTheme="minorHAnsi" w:cstheme="minorHAnsi"/>
          <w:b/>
          <w:sz w:val="24"/>
          <w:szCs w:val="24"/>
        </w:rPr>
        <w:lastRenderedPageBreak/>
        <w:t>CHIEDE</w:t>
      </w:r>
    </w:p>
    <w:p w:rsidR="005A75C5" w:rsidRPr="005A75C5" w:rsidRDefault="005A75C5" w:rsidP="005A75C5">
      <w:pPr>
        <w:ind w:left="739" w:right="107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75C5" w:rsidRPr="005A75C5" w:rsidRDefault="005A75C5" w:rsidP="005A75C5">
      <w:pPr>
        <w:ind w:left="220" w:right="54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partecipare all’indagine di mercato meglio precisata in oggetto ed a tal fine, sotto la propria personale responsabilità, consapevole che ai sensi:</w:t>
      </w:r>
    </w:p>
    <w:p w:rsidR="005A75C5" w:rsidRPr="005A75C5" w:rsidRDefault="005A75C5" w:rsidP="005A75C5">
      <w:pPr>
        <w:pStyle w:val="Paragrafoelenco"/>
        <w:numPr>
          <w:ilvl w:val="0"/>
          <w:numId w:val="4"/>
        </w:numPr>
        <w:tabs>
          <w:tab w:val="left" w:pos="581"/>
        </w:tabs>
        <w:ind w:right="549" w:hanging="29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dell’articolo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76, comma 1, del D.P.R. n. 445/2000, le dichiarazioni mendaci, le falsità in atti, l’uso di atti falsi, nei casi previsti dalla legge, sono puniti ai sensi del codice penale e delle leggi speciali in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materia;</w:t>
      </w:r>
    </w:p>
    <w:p w:rsidR="005A75C5" w:rsidRPr="005A75C5" w:rsidRDefault="005A75C5" w:rsidP="005A75C5">
      <w:pPr>
        <w:pStyle w:val="Paragrafoelenco"/>
        <w:numPr>
          <w:ilvl w:val="0"/>
          <w:numId w:val="4"/>
        </w:numPr>
        <w:tabs>
          <w:tab w:val="left" w:pos="581"/>
        </w:tabs>
        <w:ind w:right="551" w:hanging="3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dell’articolo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75 del D.P.R. n. 445/2000, il dichiarante e chi per esso decade dai benefici eventualmente conseguiti da provvedimenti emanati sulla base di dichiarazioni non</w:t>
      </w:r>
      <w:r w:rsidRPr="005A75C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veritiere;</w:t>
      </w:r>
    </w:p>
    <w:p w:rsidR="005A75C5" w:rsidRPr="005A75C5" w:rsidRDefault="005A75C5" w:rsidP="005A75C5">
      <w:pPr>
        <w:pStyle w:val="Paragrafoelenco"/>
        <w:numPr>
          <w:ilvl w:val="0"/>
          <w:numId w:val="4"/>
        </w:numPr>
        <w:tabs>
          <w:tab w:val="left" w:pos="581"/>
        </w:tabs>
        <w:ind w:right="548" w:hanging="3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dell’articolo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71 del D.P.R. n. 445/2000, l’ente pubblico ha l’obbligo di effettuare idonei controlli, anche a campione, sulla veridicità di quanto</w:t>
      </w:r>
      <w:r w:rsidRPr="005A75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dichiarato;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ind w:left="739" w:right="10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5C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  <w:b/>
        </w:rPr>
      </w:pP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748"/>
          <w:tab w:val="left" w:pos="749"/>
        </w:tabs>
        <w:ind w:hanging="283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avere il potere di rappresentanza dell’Operatore</w:t>
      </w:r>
      <w:r w:rsidRPr="005A75C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Economico</w:t>
      </w:r>
    </w:p>
    <w:p w:rsidR="005A75C5" w:rsidRPr="005A75C5" w:rsidRDefault="005A75C5" w:rsidP="005A75C5">
      <w:pPr>
        <w:ind w:left="220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concorrente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in forza:</w:t>
      </w:r>
    </w:p>
    <w:p w:rsidR="005A75C5" w:rsidRPr="005A75C5" w:rsidRDefault="005A75C5" w:rsidP="005A75C5">
      <w:pPr>
        <w:ind w:left="503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[</w:t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_]della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diretta titolarità della ditta individuale</w:t>
      </w:r>
    </w:p>
    <w:p w:rsidR="005A75C5" w:rsidRPr="005A75C5" w:rsidRDefault="005A75C5" w:rsidP="005A75C5">
      <w:pPr>
        <w:tabs>
          <w:tab w:val="left" w:pos="8809"/>
          <w:tab w:val="left" w:pos="9348"/>
        </w:tabs>
        <w:ind w:left="503" w:right="622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[</w:t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_]dello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Statuto della</w:t>
      </w:r>
      <w:r w:rsidRPr="005A75C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società</w:t>
      </w:r>
      <w:r w:rsidRPr="005A75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datato</w:t>
      </w:r>
      <w:r w:rsidRPr="005A75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 xml:space="preserve"> [_]del verbale del Consiglio di Amministrazione</w:t>
      </w:r>
      <w:r w:rsidRPr="005A75C5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in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data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; [_]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;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748"/>
          <w:tab w:val="left" w:pos="749"/>
          <w:tab w:val="left" w:pos="5885"/>
        </w:tabs>
        <w:ind w:right="787" w:hanging="283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l’Operatore Economico rappresentato ha forma giuridica di: </w:t>
      </w:r>
    </w:p>
    <w:p w:rsidR="005A75C5" w:rsidRPr="005A75C5" w:rsidRDefault="005A75C5" w:rsidP="005A75C5">
      <w:pPr>
        <w:pStyle w:val="Paragrafoelenco"/>
        <w:tabs>
          <w:tab w:val="left" w:pos="748"/>
          <w:tab w:val="left" w:pos="749"/>
          <w:tab w:val="left" w:pos="5885"/>
        </w:tabs>
        <w:ind w:left="851" w:right="787" w:hanging="348"/>
        <w:jc w:val="right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[_]</w:t>
      </w:r>
      <w:r w:rsidRPr="005A75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impresa</w:t>
      </w:r>
      <w:r w:rsidRPr="005A75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individuale</w:t>
      </w:r>
      <w:r w:rsidRPr="005A75C5">
        <w:rPr>
          <w:rFonts w:asciiTheme="minorHAnsi" w:hAnsiTheme="minorHAnsi" w:cstheme="minorHAnsi"/>
          <w:sz w:val="24"/>
          <w:szCs w:val="24"/>
        </w:rPr>
        <w:tab/>
        <w:t xml:space="preserve">[_] società </w:t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per  azioni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  [_] società a</w:t>
      </w:r>
      <w:r w:rsidRPr="005A75C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responsabilità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limitata</w:t>
      </w:r>
      <w:r w:rsidRPr="005A75C5">
        <w:rPr>
          <w:rFonts w:asciiTheme="minorHAnsi" w:hAnsiTheme="minorHAnsi" w:cstheme="minorHAnsi"/>
          <w:sz w:val="24"/>
          <w:szCs w:val="24"/>
        </w:rPr>
        <w:tab/>
        <w:t>[_] società in</w:t>
      </w:r>
      <w:r w:rsidRPr="005A75C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accomandita</w:t>
      </w:r>
    </w:p>
    <w:p w:rsidR="005A75C5" w:rsidRPr="005A75C5" w:rsidRDefault="005A75C5" w:rsidP="005A75C5">
      <w:pPr>
        <w:ind w:left="7381" w:firstLine="539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semplice</w:t>
      </w:r>
      <w:proofErr w:type="gramEnd"/>
    </w:p>
    <w:p w:rsidR="005A75C5" w:rsidRPr="005A75C5" w:rsidRDefault="005A75C5" w:rsidP="005A75C5">
      <w:pPr>
        <w:tabs>
          <w:tab w:val="left" w:pos="5885"/>
          <w:tab w:val="left" w:pos="9569"/>
        </w:tabs>
        <w:ind w:left="503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[_]</w:t>
      </w:r>
      <w:r w:rsidRPr="005A75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cooperativa</w:t>
      </w:r>
      <w:r w:rsidRPr="005A75C5">
        <w:rPr>
          <w:rFonts w:asciiTheme="minorHAnsi" w:hAnsiTheme="minorHAnsi" w:cstheme="minorHAnsi"/>
          <w:sz w:val="24"/>
          <w:szCs w:val="24"/>
        </w:rPr>
        <w:tab/>
        <w:t>[_]</w:t>
      </w:r>
      <w:r w:rsidRPr="005A75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pStyle w:val="Paragrafoelenco"/>
        <w:numPr>
          <w:ilvl w:val="1"/>
          <w:numId w:val="3"/>
        </w:numPr>
        <w:tabs>
          <w:tab w:val="left" w:pos="790"/>
          <w:tab w:val="left" w:pos="1172"/>
          <w:tab w:val="left" w:pos="2480"/>
          <w:tab w:val="left" w:pos="3131"/>
          <w:tab w:val="left" w:pos="4572"/>
          <w:tab w:val="left" w:pos="5087"/>
          <w:tab w:val="left" w:pos="5605"/>
          <w:tab w:val="left" w:pos="9027"/>
        </w:tabs>
        <w:spacing w:line="247" w:lineRule="exact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è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ab/>
        <w:t>iscritto</w:t>
      </w:r>
      <w:r w:rsidRPr="005A75C5">
        <w:rPr>
          <w:rFonts w:asciiTheme="minorHAnsi" w:hAnsiTheme="minorHAnsi" w:cstheme="minorHAnsi"/>
          <w:sz w:val="24"/>
          <w:szCs w:val="24"/>
        </w:rPr>
        <w:tab/>
        <w:t>(</w:t>
      </w:r>
      <w:r w:rsidRPr="005A75C5">
        <w:rPr>
          <w:rFonts w:asciiTheme="minorHAnsi" w:hAnsiTheme="minorHAnsi" w:cstheme="minorHAnsi"/>
          <w:i/>
          <w:sz w:val="24"/>
          <w:szCs w:val="24"/>
        </w:rPr>
        <w:t>se</w:t>
      </w:r>
      <w:r w:rsidRPr="005A75C5">
        <w:rPr>
          <w:rFonts w:asciiTheme="minorHAnsi" w:hAnsiTheme="minorHAnsi" w:cstheme="minorHAnsi"/>
          <w:i/>
          <w:sz w:val="24"/>
          <w:szCs w:val="24"/>
        </w:rPr>
        <w:tab/>
        <w:t>italiana</w:t>
      </w:r>
      <w:r w:rsidRPr="005A75C5">
        <w:rPr>
          <w:rFonts w:asciiTheme="minorHAnsi" w:hAnsiTheme="minorHAnsi" w:cstheme="minorHAnsi"/>
          <w:sz w:val="24"/>
          <w:szCs w:val="24"/>
        </w:rPr>
        <w:t>)</w:t>
      </w:r>
      <w:r w:rsidRPr="005A75C5">
        <w:rPr>
          <w:rFonts w:asciiTheme="minorHAnsi" w:hAnsiTheme="minorHAnsi" w:cstheme="minorHAnsi"/>
          <w:sz w:val="24"/>
          <w:szCs w:val="24"/>
        </w:rPr>
        <w:tab/>
        <w:t>al</w:t>
      </w:r>
      <w:r w:rsidRPr="005A75C5">
        <w:rPr>
          <w:rFonts w:asciiTheme="minorHAnsi" w:hAnsiTheme="minorHAnsi" w:cstheme="minorHAnsi"/>
          <w:sz w:val="24"/>
          <w:szCs w:val="24"/>
        </w:rPr>
        <w:tab/>
        <w:t>n.</w:t>
      </w:r>
      <w:r w:rsidRPr="005A75C5">
        <w:rPr>
          <w:rFonts w:asciiTheme="minorHAnsi" w:hAnsiTheme="minorHAnsi" w:cstheme="minorHAnsi"/>
          <w:sz w:val="24"/>
          <w:szCs w:val="24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del</w:t>
      </w:r>
      <w:proofErr w:type="gramEnd"/>
    </w:p>
    <w:p w:rsidR="005A75C5" w:rsidRPr="005A75C5" w:rsidRDefault="005A75C5" w:rsidP="005A75C5">
      <w:pPr>
        <w:tabs>
          <w:tab w:val="left" w:pos="2536"/>
          <w:tab w:val="left" w:pos="3886"/>
          <w:tab w:val="left" w:pos="5501"/>
          <w:tab w:val="left" w:pos="6984"/>
          <w:tab w:val="left" w:pos="7939"/>
          <w:tab w:val="left" w:pos="9290"/>
        </w:tabs>
        <w:ind w:left="789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Registro</w:t>
      </w:r>
      <w:r w:rsidRPr="005A75C5">
        <w:rPr>
          <w:rFonts w:asciiTheme="minorHAnsi" w:hAnsiTheme="minorHAnsi" w:cstheme="minorHAnsi"/>
          <w:sz w:val="24"/>
          <w:szCs w:val="24"/>
        </w:rPr>
        <w:tab/>
        <w:t>delle</w:t>
      </w:r>
      <w:r w:rsidRPr="005A75C5">
        <w:rPr>
          <w:rFonts w:asciiTheme="minorHAnsi" w:hAnsiTheme="minorHAnsi" w:cstheme="minorHAnsi"/>
          <w:sz w:val="24"/>
          <w:szCs w:val="24"/>
        </w:rPr>
        <w:tab/>
        <w:t>Imprese</w:t>
      </w:r>
      <w:r w:rsidRPr="005A75C5">
        <w:rPr>
          <w:rFonts w:asciiTheme="minorHAnsi" w:hAnsiTheme="minorHAnsi" w:cstheme="minorHAnsi"/>
          <w:sz w:val="24"/>
          <w:szCs w:val="24"/>
        </w:rPr>
        <w:tab/>
        <w:t>presso</w:t>
      </w:r>
      <w:r w:rsidRPr="005A75C5">
        <w:rPr>
          <w:rFonts w:asciiTheme="minorHAnsi" w:hAnsiTheme="minorHAnsi" w:cstheme="minorHAnsi"/>
          <w:sz w:val="24"/>
          <w:szCs w:val="24"/>
        </w:rPr>
        <w:tab/>
        <w:t>la</w:t>
      </w:r>
      <w:r w:rsidRPr="005A75C5">
        <w:rPr>
          <w:rFonts w:asciiTheme="minorHAnsi" w:hAnsiTheme="minorHAnsi" w:cstheme="minorHAnsi"/>
          <w:sz w:val="24"/>
          <w:szCs w:val="24"/>
        </w:rPr>
        <w:tab/>
        <w:t>CCIAA</w:t>
      </w:r>
      <w:r w:rsidRPr="005A75C5">
        <w:rPr>
          <w:rFonts w:asciiTheme="minorHAnsi" w:hAnsiTheme="minorHAnsi" w:cstheme="minorHAnsi"/>
          <w:sz w:val="24"/>
          <w:szCs w:val="24"/>
        </w:rPr>
        <w:tab/>
        <w:t>di</w:t>
      </w:r>
    </w:p>
    <w:p w:rsidR="005A75C5" w:rsidRPr="005A75C5" w:rsidRDefault="005A75C5" w:rsidP="005A75C5">
      <w:pPr>
        <w:tabs>
          <w:tab w:val="left" w:pos="4341"/>
          <w:tab w:val="left" w:pos="6670"/>
        </w:tabs>
        <w:spacing w:line="236" w:lineRule="exact"/>
        <w:ind w:left="789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pacing w:val="-85"/>
          <w:sz w:val="24"/>
          <w:szCs w:val="24"/>
        </w:rPr>
        <w:t xml:space="preserve"> </w:t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dal</w:t>
      </w:r>
      <w:proofErr w:type="gramEnd"/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, con durata</w:t>
      </w:r>
      <w:r w:rsidRPr="005A75C5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prevista</w:t>
      </w:r>
    </w:p>
    <w:p w:rsidR="005A75C5" w:rsidRPr="005A75C5" w:rsidRDefault="005A75C5" w:rsidP="005A75C5">
      <w:pPr>
        <w:tabs>
          <w:tab w:val="left" w:pos="1808"/>
          <w:tab w:val="left" w:pos="2564"/>
          <w:tab w:val="left" w:pos="4598"/>
          <w:tab w:val="left" w:pos="5039"/>
          <w:tab w:val="left" w:pos="5795"/>
          <w:tab w:val="left" w:pos="7343"/>
          <w:tab w:val="left" w:pos="9157"/>
        </w:tabs>
        <w:ind w:left="789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fino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ab/>
        <w:t>al</w:t>
      </w:r>
      <w:r w:rsidRPr="005A75C5">
        <w:rPr>
          <w:rFonts w:asciiTheme="minorHAnsi" w:hAnsiTheme="minorHAnsi" w:cstheme="minorHAnsi"/>
          <w:sz w:val="24"/>
          <w:szCs w:val="24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ab/>
        <w:t>ed</w:t>
      </w:r>
      <w:r w:rsidRPr="005A75C5">
        <w:rPr>
          <w:rFonts w:asciiTheme="minorHAnsi" w:hAnsiTheme="minorHAnsi" w:cstheme="minorHAnsi"/>
          <w:sz w:val="24"/>
          <w:szCs w:val="24"/>
        </w:rPr>
        <w:tab/>
        <w:t>esercita</w:t>
      </w:r>
      <w:r w:rsidRPr="005A75C5">
        <w:rPr>
          <w:rFonts w:asciiTheme="minorHAnsi" w:hAnsiTheme="minorHAnsi" w:cstheme="minorHAnsi"/>
          <w:sz w:val="24"/>
          <w:szCs w:val="24"/>
        </w:rPr>
        <w:tab/>
        <w:t>l’attività</w:t>
      </w:r>
      <w:r w:rsidRPr="005A75C5">
        <w:rPr>
          <w:rFonts w:asciiTheme="minorHAnsi" w:hAnsiTheme="minorHAnsi" w:cstheme="minorHAnsi"/>
          <w:sz w:val="24"/>
          <w:szCs w:val="24"/>
        </w:rPr>
        <w:tab/>
        <w:t>di: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  <w:r w:rsidRPr="005A75C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D8D200" wp14:editId="06FD2DA9">
                <wp:simplePos x="0" y="0"/>
                <wp:positionH relativeFrom="page">
                  <wp:posOffset>1275715</wp:posOffset>
                </wp:positionH>
                <wp:positionV relativeFrom="paragraph">
                  <wp:posOffset>152400</wp:posOffset>
                </wp:positionV>
                <wp:extent cx="5531485" cy="0"/>
                <wp:effectExtent l="8890" t="8255" r="12700" b="10795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148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73911" id="Line 1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12pt" to="53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THg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" strokeweight=".15969mm">
                <w10:wrap type="topAndBottom" anchorx="page"/>
              </v:line>
            </w:pict>
          </mc:Fallback>
        </mc:AlternateContent>
      </w:r>
      <w:r w:rsidRPr="005A75C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CD4FD6" wp14:editId="147C9B5D">
                <wp:simplePos x="0" y="0"/>
                <wp:positionH relativeFrom="page">
                  <wp:posOffset>1275715</wp:posOffset>
                </wp:positionH>
                <wp:positionV relativeFrom="paragraph">
                  <wp:posOffset>310515</wp:posOffset>
                </wp:positionV>
                <wp:extent cx="5532755" cy="0"/>
                <wp:effectExtent l="8890" t="13970" r="11430" b="508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75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A365B" id="Line 1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24.45pt" to="536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jh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" strokeweight=".15969mm">
                <w10:wrap type="topAndBottom" anchorx="page"/>
              </v:line>
            </w:pict>
          </mc:Fallback>
        </mc:AlternateConten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tabs>
          <w:tab w:val="left" w:pos="9370"/>
        </w:tabs>
        <w:spacing w:line="225" w:lineRule="exact"/>
        <w:ind w:left="789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;</w:t>
      </w:r>
    </w:p>
    <w:p w:rsidR="005A75C5" w:rsidRPr="005A75C5" w:rsidRDefault="005A75C5" w:rsidP="005A75C5">
      <w:pPr>
        <w:spacing w:line="248" w:lineRule="exact"/>
        <w:ind w:left="789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l’oggetto</w:t>
      </w:r>
      <w:proofErr w:type="gramEnd"/>
      <w:r w:rsidRPr="005A75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sociale,</w:t>
      </w:r>
      <w:r w:rsidRPr="005A75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come</w:t>
      </w:r>
      <w:r w:rsidRPr="005A75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da</w:t>
      </w:r>
      <w:r w:rsidRPr="005A75C5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registrazioni</w:t>
      </w:r>
      <w:r w:rsidRPr="005A75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camerali,</w:t>
      </w:r>
      <w:r w:rsidRPr="005A75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comprende</w:t>
      </w:r>
      <w:r w:rsidRPr="005A75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lo</w:t>
      </w:r>
    </w:p>
    <w:p w:rsidR="005A75C5" w:rsidRPr="005A75C5" w:rsidRDefault="005A75C5" w:rsidP="005A75C5">
      <w:pPr>
        <w:ind w:left="789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svolgimento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del servizio oggetto della presente gara</w:t>
      </w:r>
    </w:p>
    <w:p w:rsidR="005A75C5" w:rsidRPr="005A75C5" w:rsidRDefault="005A75C5" w:rsidP="005A75C5">
      <w:pPr>
        <w:tabs>
          <w:tab w:val="left" w:pos="2360"/>
          <w:tab w:val="left" w:pos="3347"/>
          <w:tab w:val="left" w:pos="3800"/>
          <w:tab w:val="left" w:pos="4183"/>
          <w:tab w:val="left" w:pos="5493"/>
          <w:tab w:val="left" w:pos="7461"/>
          <w:tab w:val="left" w:pos="8372"/>
          <w:tab w:val="left" w:pos="9284"/>
          <w:tab w:val="left" w:pos="9674"/>
        </w:tabs>
        <w:ind w:left="789" w:right="430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5A75C5">
        <w:rPr>
          <w:rFonts w:asciiTheme="minorHAnsi" w:hAnsiTheme="minorHAnsi" w:cstheme="minorHAnsi"/>
          <w:i/>
          <w:sz w:val="24"/>
          <w:szCs w:val="24"/>
        </w:rPr>
        <w:t>per</w:t>
      </w:r>
      <w:proofErr w:type="gramEnd"/>
      <w:r w:rsidRPr="005A75C5">
        <w:rPr>
          <w:rFonts w:asciiTheme="minorHAnsi" w:hAnsiTheme="minorHAnsi" w:cstheme="minorHAnsi"/>
          <w:i/>
          <w:sz w:val="24"/>
          <w:szCs w:val="24"/>
        </w:rPr>
        <w:t xml:space="preserve"> le Imprese con sede in uno Stato estero, indicare i dati risultanti</w:t>
      </w:r>
      <w:r w:rsidRPr="005A75C5">
        <w:rPr>
          <w:rFonts w:asciiTheme="minorHAnsi" w:hAnsiTheme="minorHAnsi" w:cstheme="minorHAnsi"/>
          <w:i/>
          <w:sz w:val="24"/>
          <w:szCs w:val="24"/>
        </w:rPr>
        <w:tab/>
        <w:t>dall’Albo</w:t>
      </w:r>
      <w:r w:rsidRPr="005A75C5">
        <w:rPr>
          <w:rFonts w:asciiTheme="minorHAnsi" w:hAnsiTheme="minorHAnsi" w:cstheme="minorHAnsi"/>
          <w:i/>
          <w:sz w:val="24"/>
          <w:szCs w:val="24"/>
        </w:rPr>
        <w:tab/>
        <w:t>o</w:t>
      </w:r>
      <w:r w:rsidRPr="005A75C5">
        <w:rPr>
          <w:rFonts w:asciiTheme="minorHAnsi" w:hAnsiTheme="minorHAnsi" w:cstheme="minorHAnsi"/>
          <w:i/>
          <w:sz w:val="24"/>
          <w:szCs w:val="24"/>
        </w:rPr>
        <w:tab/>
        <w:t>Registro</w:t>
      </w:r>
      <w:r w:rsidRPr="005A75C5">
        <w:rPr>
          <w:rFonts w:asciiTheme="minorHAnsi" w:hAnsiTheme="minorHAnsi" w:cstheme="minorHAnsi"/>
          <w:i/>
          <w:sz w:val="24"/>
          <w:szCs w:val="24"/>
        </w:rPr>
        <w:tab/>
        <w:t>professionale</w:t>
      </w:r>
      <w:r w:rsidRPr="005A75C5">
        <w:rPr>
          <w:rFonts w:asciiTheme="minorHAnsi" w:hAnsiTheme="minorHAnsi" w:cstheme="minorHAnsi"/>
          <w:i/>
          <w:sz w:val="24"/>
          <w:szCs w:val="24"/>
        </w:rPr>
        <w:tab/>
        <w:t>dello</w:t>
      </w:r>
      <w:r w:rsidRPr="005A75C5">
        <w:rPr>
          <w:rFonts w:asciiTheme="minorHAnsi" w:hAnsiTheme="minorHAnsi" w:cstheme="minorHAnsi"/>
          <w:i/>
          <w:sz w:val="24"/>
          <w:szCs w:val="24"/>
        </w:rPr>
        <w:tab/>
        <w:t>Stato</w:t>
      </w:r>
      <w:r w:rsidRPr="005A75C5">
        <w:rPr>
          <w:rFonts w:asciiTheme="minorHAnsi" w:hAnsiTheme="minorHAnsi" w:cstheme="minorHAnsi"/>
          <w:i/>
          <w:sz w:val="24"/>
          <w:szCs w:val="24"/>
        </w:rPr>
        <w:tab/>
        <w:t>di appartenenza</w:t>
      </w:r>
      <w:r w:rsidRPr="005A75C5">
        <w:rPr>
          <w:rFonts w:asciiTheme="minorHAnsi" w:hAnsiTheme="minorHAnsi" w:cstheme="minorHAnsi"/>
          <w:sz w:val="24"/>
          <w:szCs w:val="24"/>
        </w:rPr>
        <w:t>)</w:t>
      </w:r>
      <w:r w:rsidRPr="005A75C5">
        <w:rPr>
          <w:rFonts w:asciiTheme="minorHAnsi" w:hAnsiTheme="minorHAnsi" w:cstheme="minorHAnsi"/>
          <w:sz w:val="24"/>
          <w:szCs w:val="24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tabs>
          <w:tab w:val="left" w:pos="9369"/>
        </w:tabs>
        <w:ind w:left="789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;</w:t>
      </w:r>
    </w:p>
    <w:p w:rsidR="005A75C5" w:rsidRPr="005A75C5" w:rsidRDefault="005A75C5" w:rsidP="005A75C5">
      <w:pPr>
        <w:pStyle w:val="Paragrafoelenco"/>
        <w:numPr>
          <w:ilvl w:val="1"/>
          <w:numId w:val="3"/>
        </w:numPr>
        <w:tabs>
          <w:tab w:val="left" w:pos="790"/>
          <w:tab w:val="left" w:pos="9671"/>
        </w:tabs>
        <w:ind w:right="432"/>
        <w:jc w:val="both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5A75C5">
        <w:rPr>
          <w:rFonts w:asciiTheme="minorHAnsi" w:hAnsiTheme="minorHAnsi" w:cstheme="minorHAnsi"/>
          <w:i/>
          <w:sz w:val="24"/>
          <w:szCs w:val="24"/>
        </w:rPr>
        <w:t>se</w:t>
      </w:r>
      <w:proofErr w:type="gramEnd"/>
      <w:r w:rsidRPr="005A75C5">
        <w:rPr>
          <w:rFonts w:asciiTheme="minorHAnsi" w:hAnsiTheme="minorHAnsi" w:cstheme="minorHAnsi"/>
          <w:i/>
          <w:sz w:val="24"/>
          <w:szCs w:val="24"/>
        </w:rPr>
        <w:t xml:space="preserve"> ricorre</w:t>
      </w:r>
      <w:r w:rsidRPr="005A75C5">
        <w:rPr>
          <w:rFonts w:asciiTheme="minorHAnsi" w:hAnsiTheme="minorHAnsi" w:cstheme="minorHAnsi"/>
          <w:sz w:val="24"/>
          <w:szCs w:val="24"/>
        </w:rPr>
        <w:t>) è iscritto nel Registro od Albo delle società cooperative presso il Ministero delle attività produttive (D.M. 23/06/2004) per la seguente</w:t>
      </w:r>
      <w:r w:rsidRPr="005A75C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attività</w:t>
      </w:r>
      <w:r w:rsidRPr="005A75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tabs>
          <w:tab w:val="left" w:pos="7335"/>
          <w:tab w:val="left" w:pos="8232"/>
        </w:tabs>
        <w:ind w:left="6437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n.</w:t>
      </w:r>
      <w:r w:rsidRPr="005A75C5">
        <w:rPr>
          <w:rFonts w:asciiTheme="minorHAnsi" w:hAnsiTheme="minorHAnsi" w:cstheme="minorHAnsi"/>
          <w:sz w:val="24"/>
          <w:szCs w:val="24"/>
        </w:rPr>
        <w:tab/>
        <w:t>di</w:t>
      </w:r>
      <w:r w:rsidRPr="005A75C5">
        <w:rPr>
          <w:rFonts w:asciiTheme="minorHAnsi" w:hAnsiTheme="minorHAnsi" w:cstheme="minorHAnsi"/>
          <w:sz w:val="24"/>
          <w:szCs w:val="24"/>
        </w:rPr>
        <w:tab/>
        <w:t>iscrizione</w:t>
      </w:r>
    </w:p>
    <w:p w:rsidR="005A75C5" w:rsidRPr="005A75C5" w:rsidRDefault="005A75C5" w:rsidP="005A75C5">
      <w:pPr>
        <w:pStyle w:val="Corpotesto"/>
        <w:spacing w:line="20" w:lineRule="exact"/>
        <w:ind w:left="784"/>
        <w:rPr>
          <w:rFonts w:asciiTheme="minorHAnsi" w:hAnsiTheme="minorHAnsi" w:cstheme="minorHAnsi"/>
        </w:rPr>
      </w:pPr>
      <w:r w:rsidRPr="005A75C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inline distT="0" distB="0" distL="0" distR="0" wp14:anchorId="0B60F15E" wp14:editId="21184791">
                <wp:extent cx="3185160" cy="6350"/>
                <wp:effectExtent l="11430" t="2540" r="13335" b="10160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6350"/>
                          <a:chOff x="0" y="0"/>
                          <a:chExt cx="5016" cy="10"/>
                        </a:xfrm>
                      </wpg:grpSpPr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015" cy="0"/>
                          </a:xfrm>
                          <a:prstGeom prst="line">
                            <a:avLst/>
                          </a:prstGeom>
                          <a:noFill/>
                          <a:ln w="5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68916" id="Group 14" o:spid="_x0000_s1026" style="width:250.8pt;height:.5pt;mso-position-horizontal-relative:char;mso-position-vertical-relative:line" coordsize="50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">
                <v:line id="Line 15" o:spid="_x0000_s1027" style="position:absolute;visibility:visible;mso-wrap-style:square" from="0,5" to="50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84kcEAAADbAAAADwAAAGRycy9kb3ducmV2LnhtbESPzWrDMBCE74W8g9hAbo1sH0JxooTW&#10;EPC1SaHXxdrKrq2VY6n+efsoEOhxmJlvmMNptp0YafCNYwXpNgFBXDndsFHwdT2/voHwAVlj55gU&#10;LOThdFy9HDDXbuJPGi/BiAhhn6OCOoQ+l9JXNVn0W9cTR+/HDRZDlIOResApwm0nsyTZSYsNx4Ua&#10;eypqqtrLn1VgmpszWCzt+PvdfpQdmnRpjVKb9fy+BxFoDv/hZ7vUCrIUHl/iD5DH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3ziRwQAAANsAAAAPAAAAAAAAAAAAAAAA&#10;AKECAABkcnMvZG93bnJldi54bWxQSwUGAAAAAAQABAD5AAAAjwMAAAAA&#10;" strokeweight=".15969mm"/>
                <w10:anchorlock/>
              </v:group>
            </w:pict>
          </mc:Fallback>
        </mc:AlternateContent>
      </w:r>
    </w:p>
    <w:p w:rsidR="005A75C5" w:rsidRPr="005A75C5" w:rsidRDefault="005A75C5" w:rsidP="005A75C5">
      <w:pPr>
        <w:tabs>
          <w:tab w:val="left" w:pos="6585"/>
          <w:tab w:val="left" w:pos="6789"/>
          <w:tab w:val="left" w:pos="7641"/>
          <w:tab w:val="left" w:pos="8231"/>
        </w:tabs>
        <w:ind w:left="789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data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ab/>
        <w:t>di</w:t>
      </w:r>
      <w:r w:rsidRPr="005A75C5">
        <w:rPr>
          <w:rFonts w:asciiTheme="minorHAnsi" w:hAnsiTheme="minorHAnsi" w:cstheme="minorHAnsi"/>
          <w:sz w:val="24"/>
          <w:szCs w:val="24"/>
        </w:rPr>
        <w:tab/>
        <w:t>iscrizione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</w:rPr>
      </w:pPr>
      <w:r w:rsidRPr="005A75C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7E43CB" wp14:editId="75FB8C79">
                <wp:simplePos x="0" y="0"/>
                <wp:positionH relativeFrom="page">
                  <wp:posOffset>1275715</wp:posOffset>
                </wp:positionH>
                <wp:positionV relativeFrom="paragraph">
                  <wp:posOffset>152400</wp:posOffset>
                </wp:positionV>
                <wp:extent cx="2514600" cy="0"/>
                <wp:effectExtent l="8890" t="7620" r="10160" b="11430"/>
                <wp:wrapTopAndBottom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911AB"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12pt" to="298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kvHg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" strokeweight=".15969mm">
                <w10:wrap type="topAndBottom" anchorx="page"/>
              </v:line>
            </w:pict>
          </mc:Fallback>
        </mc:AlternateContent>
      </w:r>
    </w:p>
    <w:p w:rsidR="005A75C5" w:rsidRDefault="005A75C5" w:rsidP="005A75C5">
      <w:pPr>
        <w:pStyle w:val="Paragrafoelenco"/>
        <w:numPr>
          <w:ilvl w:val="0"/>
          <w:numId w:val="3"/>
        </w:numPr>
        <w:tabs>
          <w:tab w:val="left" w:pos="929"/>
          <w:tab w:val="left" w:pos="4256"/>
          <w:tab w:val="left" w:pos="7152"/>
          <w:tab w:val="left" w:pos="8023"/>
          <w:tab w:val="left" w:pos="9369"/>
          <w:tab w:val="left" w:pos="9419"/>
        </w:tabs>
        <w:spacing w:line="248" w:lineRule="exact"/>
        <w:ind w:left="789" w:right="548" w:hanging="28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essere iscritta alla </w:t>
      </w:r>
      <w:r w:rsidRPr="005A75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CCIAA</w:t>
      </w:r>
      <w:r w:rsidRPr="005A75C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di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, numero di iscrizione:</w:t>
      </w:r>
      <w:r>
        <w:rPr>
          <w:rFonts w:asciiTheme="minorHAnsi" w:hAnsiTheme="minorHAnsi" w:cstheme="minorHAnsi"/>
          <w:sz w:val="24"/>
          <w:szCs w:val="24"/>
        </w:rPr>
        <w:t>____________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, data</w:t>
      </w:r>
      <w:r w:rsidRPr="005A75C5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di</w:t>
      </w:r>
      <w:r w:rsidRPr="005A75C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iscrizione: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A75C5" w:rsidRDefault="005A75C5" w:rsidP="005A75C5">
      <w:pPr>
        <w:pStyle w:val="Paragrafoelenco"/>
        <w:tabs>
          <w:tab w:val="left" w:pos="929"/>
          <w:tab w:val="left" w:pos="4256"/>
          <w:tab w:val="left" w:pos="7152"/>
          <w:tab w:val="left" w:pos="8023"/>
          <w:tab w:val="left" w:pos="9369"/>
          <w:tab w:val="left" w:pos="9419"/>
        </w:tabs>
        <w:spacing w:line="248" w:lineRule="exact"/>
        <w:ind w:left="789" w:right="548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oggetto</w:t>
      </w:r>
      <w:proofErr w:type="gramEnd"/>
      <w:r w:rsidRPr="005A75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dell’attività: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A75C5" w:rsidRPr="005A75C5" w:rsidRDefault="005A75C5" w:rsidP="005A75C5">
      <w:pPr>
        <w:pStyle w:val="Paragrafoelenco"/>
        <w:tabs>
          <w:tab w:val="left" w:pos="929"/>
          <w:tab w:val="left" w:pos="4256"/>
          <w:tab w:val="left" w:pos="7152"/>
          <w:tab w:val="left" w:pos="8023"/>
          <w:tab w:val="left" w:pos="9369"/>
          <w:tab w:val="left" w:pos="9419"/>
        </w:tabs>
        <w:spacing w:line="248" w:lineRule="exact"/>
        <w:ind w:left="789" w:right="548" w:firstLine="0"/>
        <w:jc w:val="both"/>
        <w:rPr>
          <w:rFonts w:asciiTheme="minorHAnsi" w:hAnsiTheme="minorHAnsi" w:cstheme="minorHAnsi"/>
          <w:sz w:val="24"/>
          <w:szCs w:val="24"/>
        </w:rPr>
        <w:sectPr w:rsidR="005A75C5" w:rsidRPr="005A75C5">
          <w:pgSz w:w="11910" w:h="16840"/>
          <w:pgMar w:top="1320" w:right="580" w:bottom="880" w:left="1220" w:header="0" w:footer="615" w:gutter="0"/>
          <w:cols w:space="720"/>
        </w:sect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forma</w:t>
      </w:r>
      <w:proofErr w:type="gramEnd"/>
      <w:r w:rsidRPr="005A75C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giuridica: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</w:t>
      </w: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929"/>
        </w:tabs>
        <w:spacing w:before="101"/>
        <w:ind w:left="789" w:right="550" w:hanging="28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lastRenderedPageBreak/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i soggetti con potere di rappresentanza </w:t>
      </w:r>
      <w:r w:rsidRPr="005A75C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5A75C5">
        <w:rPr>
          <w:rFonts w:asciiTheme="minorHAnsi" w:hAnsiTheme="minorHAnsi" w:cstheme="minorHAnsi"/>
          <w:sz w:val="24"/>
          <w:szCs w:val="24"/>
        </w:rPr>
        <w:t>, oltre al sottoscritto dichiarante, e i direttori tecnici, attualmente in carica,</w:t>
      </w:r>
      <w:r w:rsidRPr="005A75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sono:</w:t>
      </w:r>
    </w:p>
    <w:p w:rsidR="005A75C5" w:rsidRPr="005A75C5" w:rsidRDefault="005A75C5" w:rsidP="005A75C5">
      <w:pPr>
        <w:pStyle w:val="Corpotesto"/>
        <w:spacing w:before="4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341"/>
        <w:gridCol w:w="2161"/>
        <w:gridCol w:w="2982"/>
      </w:tblGrid>
      <w:tr w:rsidR="005A75C5" w:rsidRPr="005A75C5" w:rsidTr="00BD2CAB">
        <w:trPr>
          <w:trHeight w:val="494"/>
        </w:trPr>
        <w:tc>
          <w:tcPr>
            <w:tcW w:w="2160" w:type="dxa"/>
          </w:tcPr>
          <w:p w:rsidR="005A75C5" w:rsidRPr="005A75C5" w:rsidRDefault="005A75C5" w:rsidP="00BD2CAB">
            <w:pPr>
              <w:pStyle w:val="TableParagraph"/>
              <w:spacing w:before="2"/>
              <w:ind w:left="15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Cognome</w:t>
            </w:r>
            <w:proofErr w:type="spellEnd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e </w:t>
            </w: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2341" w:type="dxa"/>
          </w:tcPr>
          <w:p w:rsidR="005A75C5" w:rsidRPr="005A75C5" w:rsidRDefault="005A75C5" w:rsidP="00BD2CAB">
            <w:pPr>
              <w:pStyle w:val="TableParagraph"/>
              <w:spacing w:before="2" w:line="250" w:lineRule="atLeast"/>
              <w:ind w:left="708" w:right="355" w:hanging="33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Luogo</w:t>
            </w:r>
            <w:proofErr w:type="spellEnd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e data </w:t>
            </w: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161" w:type="dxa"/>
          </w:tcPr>
          <w:p w:rsidR="005A75C5" w:rsidRPr="005A75C5" w:rsidRDefault="005A75C5" w:rsidP="00BD2CAB">
            <w:pPr>
              <w:pStyle w:val="TableParagraph"/>
              <w:spacing w:before="2"/>
              <w:ind w:left="48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Residenza</w:t>
            </w:r>
          </w:p>
        </w:tc>
        <w:tc>
          <w:tcPr>
            <w:tcW w:w="2982" w:type="dxa"/>
          </w:tcPr>
          <w:p w:rsidR="005A75C5" w:rsidRPr="005A75C5" w:rsidRDefault="005A75C5" w:rsidP="00BD2CAB">
            <w:pPr>
              <w:pStyle w:val="TableParagraph"/>
              <w:spacing w:before="2"/>
              <w:ind w:left="43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Carica</w:t>
            </w:r>
            <w:proofErr w:type="spellEnd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ricoperta</w:t>
            </w:r>
            <w:proofErr w:type="spellEnd"/>
          </w:p>
        </w:tc>
      </w:tr>
      <w:tr w:rsidR="005A75C5" w:rsidRPr="005A75C5" w:rsidTr="00BD2CAB">
        <w:trPr>
          <w:trHeight w:val="476"/>
        </w:trPr>
        <w:tc>
          <w:tcPr>
            <w:tcW w:w="2160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4"/>
        </w:trPr>
        <w:tc>
          <w:tcPr>
            <w:tcW w:w="2160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2"/>
        </w:trPr>
        <w:tc>
          <w:tcPr>
            <w:tcW w:w="2160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4"/>
        </w:trPr>
        <w:tc>
          <w:tcPr>
            <w:tcW w:w="2160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2"/>
        </w:trPr>
        <w:tc>
          <w:tcPr>
            <w:tcW w:w="2160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A75C5" w:rsidRPr="005A75C5" w:rsidRDefault="005A75C5" w:rsidP="005A75C5">
      <w:pPr>
        <w:spacing w:before="86"/>
        <w:ind w:left="786" w:right="549" w:hanging="567"/>
        <w:jc w:val="both"/>
        <w:rPr>
          <w:rFonts w:asciiTheme="minorHAnsi" w:hAnsiTheme="minorHAnsi" w:cstheme="minorHAnsi"/>
          <w:sz w:val="18"/>
          <w:szCs w:val="18"/>
        </w:rPr>
      </w:pPr>
      <w:r w:rsidRPr="005A75C5">
        <w:rPr>
          <w:rFonts w:asciiTheme="minorHAnsi" w:hAnsiTheme="minorHAnsi" w:cstheme="minorHAnsi"/>
          <w:sz w:val="18"/>
          <w:szCs w:val="18"/>
        </w:rPr>
        <w:t>N.B.: indicare i dati identificativi (</w:t>
      </w:r>
      <w:r w:rsidRPr="005A75C5">
        <w:rPr>
          <w:rFonts w:asciiTheme="minorHAnsi" w:hAnsiTheme="minorHAnsi" w:cstheme="minorHAnsi"/>
          <w:i/>
          <w:sz w:val="18"/>
          <w:szCs w:val="18"/>
        </w:rPr>
        <w:t>nome, cognome, luogo e data di nascita, qualifica</w:t>
      </w:r>
      <w:r w:rsidRPr="005A75C5">
        <w:rPr>
          <w:rFonts w:asciiTheme="minorHAnsi" w:hAnsiTheme="minorHAnsi" w:cstheme="minorHAnsi"/>
          <w:sz w:val="18"/>
          <w:szCs w:val="18"/>
        </w:rPr>
        <w:t xml:space="preserve">) del titolare dell’impresa individuale, ovvero di tutti i soci della società in nome collettivo, ovvero di tutti i soci accomandatari nel caso di società in accomandita semplice, nonché di tutti gli amministratori muniti di poteri di rappresentanza, di tutti i direttori tecnici, </w:t>
      </w:r>
      <w:r w:rsidRPr="005A75C5">
        <w:rPr>
          <w:rFonts w:asciiTheme="minorHAnsi" w:hAnsiTheme="minorHAnsi" w:cstheme="minorHAnsi"/>
          <w:spacing w:val="3"/>
          <w:sz w:val="18"/>
          <w:szCs w:val="18"/>
        </w:rPr>
        <w:t xml:space="preserve">gli </w:t>
      </w:r>
      <w:r w:rsidRPr="005A75C5">
        <w:rPr>
          <w:rFonts w:asciiTheme="minorHAnsi" w:hAnsiTheme="minorHAnsi" w:cstheme="minorHAnsi"/>
          <w:sz w:val="18"/>
          <w:szCs w:val="18"/>
        </w:rPr>
        <w:t>institori e i procuratori speciali muniti di potere di rappresentanza e titolari di poteri gestori e</w:t>
      </w:r>
      <w:r w:rsidRPr="005A75C5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5A75C5">
        <w:rPr>
          <w:rFonts w:asciiTheme="minorHAnsi" w:hAnsiTheme="minorHAnsi" w:cstheme="minorHAnsi"/>
          <w:sz w:val="18"/>
          <w:szCs w:val="18"/>
        </w:rPr>
        <w:t>continuativi</w:t>
      </w:r>
    </w:p>
    <w:p w:rsidR="005A75C5" w:rsidRPr="005A75C5" w:rsidRDefault="005A75C5" w:rsidP="005A75C5">
      <w:pPr>
        <w:pStyle w:val="Corpotesto"/>
        <w:spacing w:before="6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928"/>
          <w:tab w:val="left" w:pos="929"/>
        </w:tabs>
        <w:ind w:right="627" w:hanging="283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nell’anno antecedente la data della pubblicazione del bando per l’affidamento del servizio in oggetto sono cessati dalla carica, quali organi di amministrazione i seguenti soggetti</w:t>
      </w:r>
      <w:r w:rsidRPr="005A75C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5A75C5">
        <w:rPr>
          <w:rFonts w:asciiTheme="minorHAnsi" w:hAnsiTheme="minorHAnsi" w:cstheme="minorHAnsi"/>
          <w:sz w:val="24"/>
          <w:szCs w:val="24"/>
        </w:rPr>
        <w:t>:</w:t>
      </w:r>
    </w:p>
    <w:p w:rsidR="005A75C5" w:rsidRPr="005A75C5" w:rsidRDefault="005A75C5" w:rsidP="005A75C5">
      <w:pPr>
        <w:pStyle w:val="Corpotesto"/>
        <w:spacing w:before="1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701"/>
        <w:gridCol w:w="3908"/>
      </w:tblGrid>
      <w:tr w:rsidR="005A75C5" w:rsidRPr="005A75C5" w:rsidTr="005A75C5">
        <w:trPr>
          <w:trHeight w:val="484"/>
        </w:trPr>
        <w:tc>
          <w:tcPr>
            <w:tcW w:w="3061" w:type="dxa"/>
          </w:tcPr>
          <w:p w:rsidR="005A75C5" w:rsidRPr="005A75C5" w:rsidRDefault="005A75C5" w:rsidP="00BD2CAB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>Cognome</w:t>
            </w:r>
            <w:proofErr w:type="spellEnd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 </w:t>
            </w:r>
            <w:proofErr w:type="spellStart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2701" w:type="dxa"/>
          </w:tcPr>
          <w:p w:rsidR="005A75C5" w:rsidRPr="005A75C5" w:rsidRDefault="005A75C5" w:rsidP="00BD2CAB">
            <w:pPr>
              <w:pStyle w:val="TableParagraph"/>
              <w:spacing w:before="2"/>
              <w:ind w:left="107" w:right="98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>Luogo</w:t>
            </w:r>
            <w:proofErr w:type="spellEnd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 data </w:t>
            </w:r>
            <w:proofErr w:type="spellStart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3908" w:type="dxa"/>
          </w:tcPr>
          <w:p w:rsidR="005A75C5" w:rsidRPr="005A75C5" w:rsidRDefault="005A75C5" w:rsidP="00BD2CAB">
            <w:pPr>
              <w:pStyle w:val="TableParagraph"/>
              <w:spacing w:before="2" w:line="278" w:lineRule="auto"/>
              <w:ind w:left="106" w:right="8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>Carica</w:t>
            </w:r>
            <w:proofErr w:type="spellEnd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>ricoperta</w:t>
            </w:r>
            <w:proofErr w:type="spellEnd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data </w:t>
            </w:r>
            <w:proofErr w:type="spellStart"/>
            <w:r w:rsidRPr="005A75C5">
              <w:rPr>
                <w:rFonts w:asciiTheme="minorHAnsi" w:hAnsiTheme="minorHAnsi" w:cstheme="minorHAnsi"/>
                <w:i/>
                <w:sz w:val="20"/>
                <w:szCs w:val="20"/>
              </w:rPr>
              <w:t>cessazione</w:t>
            </w:r>
            <w:proofErr w:type="spellEnd"/>
          </w:p>
        </w:tc>
      </w:tr>
      <w:tr w:rsidR="005A75C5" w:rsidRPr="005A75C5" w:rsidTr="005A75C5">
        <w:trPr>
          <w:trHeight w:val="278"/>
        </w:trPr>
        <w:tc>
          <w:tcPr>
            <w:tcW w:w="30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8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75C5" w:rsidRPr="005A75C5" w:rsidTr="005A75C5">
        <w:trPr>
          <w:trHeight w:val="284"/>
        </w:trPr>
        <w:tc>
          <w:tcPr>
            <w:tcW w:w="30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8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75C5" w:rsidRPr="005A75C5" w:rsidTr="005A75C5">
        <w:trPr>
          <w:trHeight w:val="261"/>
        </w:trPr>
        <w:tc>
          <w:tcPr>
            <w:tcW w:w="30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8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579"/>
        </w:tabs>
        <w:spacing w:before="124"/>
        <w:ind w:left="578" w:right="549" w:hanging="35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non trovarsi in alcuna delle seguenti situazioni di esclusione dalla partecipazione alle procedure di affidamento degli appalti pubblici previste dall’articolo 80 del </w:t>
      </w:r>
      <w:proofErr w:type="spellStart"/>
      <w:r w:rsidRPr="005A75C5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A75C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50/2016;</w:t>
      </w:r>
    </w:p>
    <w:p w:rsidR="005A75C5" w:rsidRPr="005A75C5" w:rsidRDefault="005A75C5" w:rsidP="005A75C5">
      <w:pPr>
        <w:pStyle w:val="Corpotesto"/>
        <w:spacing w:before="10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617"/>
        </w:tabs>
        <w:spacing w:line="246" w:lineRule="exact"/>
        <w:ind w:left="616" w:hanging="396"/>
        <w:jc w:val="left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5A75C5">
        <w:rPr>
          <w:rFonts w:asciiTheme="minorHAnsi" w:hAnsiTheme="minorHAnsi" w:cstheme="minorHAnsi"/>
          <w:i/>
          <w:sz w:val="24"/>
          <w:szCs w:val="24"/>
        </w:rPr>
        <w:t>barrare</w:t>
      </w:r>
      <w:proofErr w:type="gramEnd"/>
      <w:r w:rsidRPr="005A75C5">
        <w:rPr>
          <w:rFonts w:asciiTheme="minorHAnsi" w:hAnsiTheme="minorHAnsi" w:cstheme="minorHAnsi"/>
          <w:i/>
          <w:sz w:val="24"/>
          <w:szCs w:val="24"/>
        </w:rPr>
        <w:t xml:space="preserve"> la casella</w:t>
      </w:r>
      <w:r w:rsidRPr="005A75C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interessata</w:t>
      </w:r>
      <w:r w:rsidRPr="005A75C5">
        <w:rPr>
          <w:rFonts w:asciiTheme="minorHAnsi" w:hAnsiTheme="minorHAnsi" w:cstheme="minorHAnsi"/>
          <w:sz w:val="24"/>
          <w:szCs w:val="24"/>
        </w:rPr>
        <w:t>)</w:t>
      </w:r>
    </w:p>
    <w:p w:rsidR="005A75C5" w:rsidRPr="005A75C5" w:rsidRDefault="005A75C5" w:rsidP="005A75C5">
      <w:pPr>
        <w:ind w:left="616" w:right="5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75C5">
        <w:rPr>
          <w:rFonts w:asciiTheme="minorHAnsi" w:hAnsiTheme="minorHAnsi" w:cstheme="minorHAnsi"/>
          <w:b/>
          <w:sz w:val="24"/>
          <w:szCs w:val="24"/>
        </w:rPr>
        <w:t>(</w:t>
      </w:r>
      <w:proofErr w:type="gramStart"/>
      <w:r w:rsidRPr="005A75C5">
        <w:rPr>
          <w:rFonts w:asciiTheme="minorHAnsi" w:hAnsiTheme="minorHAnsi" w:cstheme="minorHAnsi"/>
          <w:b/>
          <w:sz w:val="24"/>
          <w:szCs w:val="24"/>
        </w:rPr>
        <w:t>per</w:t>
      </w:r>
      <w:proofErr w:type="gramEnd"/>
      <w:r w:rsidRPr="005A75C5">
        <w:rPr>
          <w:rFonts w:asciiTheme="minorHAnsi" w:hAnsiTheme="minorHAnsi" w:cstheme="minorHAnsi"/>
          <w:b/>
          <w:sz w:val="24"/>
          <w:szCs w:val="24"/>
        </w:rPr>
        <w:t xml:space="preserve"> imprese che occupano non più di 15 dipendenti e da 15 a 35 dipendenti che non abbiano effettuato nuove assunzioni dopo il 18 gennaio 2000)</w:t>
      </w:r>
    </w:p>
    <w:p w:rsidR="005A75C5" w:rsidRPr="005A75C5" w:rsidRDefault="005A75C5" w:rsidP="005A75C5">
      <w:pPr>
        <w:spacing w:before="7" w:line="237" w:lineRule="auto"/>
        <w:ind w:left="1014" w:right="550" w:hanging="399"/>
        <w:jc w:val="both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[</w:t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_]che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la ditta non è assoggettata agli obblighi di assunzioni obbligatorie di cui alla legge 12 marzo 1999, n. 68;</w:t>
      </w:r>
    </w:p>
    <w:p w:rsidR="005A75C5" w:rsidRPr="005A75C5" w:rsidRDefault="005A75C5" w:rsidP="005A75C5">
      <w:pPr>
        <w:spacing w:before="1" w:line="246" w:lineRule="exact"/>
        <w:ind w:left="1014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i/>
          <w:sz w:val="24"/>
          <w:szCs w:val="24"/>
          <w:u w:val="single"/>
        </w:rPr>
        <w:t>ovvero</w:t>
      </w:r>
      <w:proofErr w:type="gramEnd"/>
    </w:p>
    <w:p w:rsidR="005A75C5" w:rsidRPr="005A75C5" w:rsidRDefault="005A75C5" w:rsidP="005A75C5">
      <w:pPr>
        <w:ind w:left="1014" w:right="5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75C5">
        <w:rPr>
          <w:rFonts w:asciiTheme="minorHAnsi" w:hAnsiTheme="minorHAnsi" w:cstheme="minorHAnsi"/>
          <w:b/>
          <w:sz w:val="24"/>
          <w:szCs w:val="24"/>
        </w:rPr>
        <w:t>(</w:t>
      </w:r>
      <w:proofErr w:type="gramStart"/>
      <w:r w:rsidRPr="005A75C5">
        <w:rPr>
          <w:rFonts w:asciiTheme="minorHAnsi" w:hAnsiTheme="minorHAnsi" w:cstheme="minorHAnsi"/>
          <w:b/>
          <w:sz w:val="24"/>
          <w:szCs w:val="24"/>
        </w:rPr>
        <w:t>per</w:t>
      </w:r>
      <w:proofErr w:type="gramEnd"/>
      <w:r w:rsidRPr="005A75C5">
        <w:rPr>
          <w:rFonts w:asciiTheme="minorHAnsi" w:hAnsiTheme="minorHAnsi" w:cstheme="minorHAnsi"/>
          <w:b/>
          <w:sz w:val="24"/>
          <w:szCs w:val="24"/>
        </w:rPr>
        <w:t xml:space="preserve"> imprese che occupano più di 35 dipendenti e per le imprese che occupano da 15 a 35 dipendenti che abbiano effettuato una nuova assunzione dopo il 18.01.2000)</w:t>
      </w:r>
    </w:p>
    <w:p w:rsidR="005A75C5" w:rsidRPr="005A75C5" w:rsidRDefault="005A75C5" w:rsidP="005A75C5">
      <w:pPr>
        <w:tabs>
          <w:tab w:val="left" w:pos="6294"/>
          <w:tab w:val="left" w:pos="9604"/>
        </w:tabs>
        <w:spacing w:before="6"/>
        <w:ind w:left="1014" w:right="499" w:hanging="399"/>
        <w:jc w:val="both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[</w:t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_]ai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sensi dell’art. 17 della legge 12 marzo 1999, n. 68, che la ditta è in regola con le norme della suddetta legge e che l’ufficio competente ad attestare l’avvenuta ottemperanza da parte del concorrente</w:t>
      </w:r>
      <w:r w:rsidRPr="005A75C5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è</w:t>
      </w:r>
      <w:r w:rsidRPr="005A75C5">
        <w:rPr>
          <w:rFonts w:asciiTheme="minorHAnsi" w:hAnsiTheme="minorHAnsi" w:cstheme="minorHAnsi"/>
          <w:spacing w:val="11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 xml:space="preserve">l’ufficio </w:t>
      </w:r>
      <w:r w:rsidRPr="005A75C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 xml:space="preserve"> presso la</w:t>
      </w:r>
      <w:r w:rsidRPr="005A75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provincia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di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;</w:t>
      </w:r>
    </w:p>
    <w:p w:rsidR="005A75C5" w:rsidRPr="005A75C5" w:rsidRDefault="005A75C5" w:rsidP="005A75C5">
      <w:pPr>
        <w:pStyle w:val="Corpotesto"/>
        <w:spacing w:before="7"/>
        <w:rPr>
          <w:rFonts w:asciiTheme="minorHAnsi" w:hAnsiTheme="minorHAnsi" w:cstheme="minorHAnsi"/>
        </w:rPr>
      </w:pPr>
      <w:r w:rsidRPr="005A75C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E48F3F8" wp14:editId="5FC44E3A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1829435" cy="0"/>
                <wp:effectExtent l="9525" t="6350" r="8890" b="12700"/>
                <wp:wrapTopAndBottom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79654"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05pt" to="216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GQ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A75C5" w:rsidRPr="005A75C5" w:rsidRDefault="005A75C5" w:rsidP="005A75C5">
      <w:pPr>
        <w:pStyle w:val="Paragrafoelenco"/>
        <w:numPr>
          <w:ilvl w:val="0"/>
          <w:numId w:val="2"/>
        </w:numPr>
        <w:tabs>
          <w:tab w:val="left" w:pos="504"/>
        </w:tabs>
        <w:spacing w:before="62"/>
        <w:ind w:right="547" w:hanging="283"/>
        <w:jc w:val="both"/>
        <w:rPr>
          <w:rFonts w:asciiTheme="minorHAnsi" w:hAnsiTheme="minorHAnsi" w:cstheme="minorHAnsi"/>
          <w:sz w:val="16"/>
          <w:szCs w:val="16"/>
        </w:rPr>
      </w:pPr>
      <w:r w:rsidRPr="005A75C5">
        <w:rPr>
          <w:rFonts w:asciiTheme="minorHAnsi" w:hAnsiTheme="minorHAnsi" w:cstheme="minorHAnsi"/>
          <w:sz w:val="16"/>
          <w:szCs w:val="16"/>
        </w:rPr>
        <w:t>Oltre ai direttori tecnici per ogni tipo di impresa, vanno indicati: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</w:t>
      </w:r>
      <w:r w:rsidRPr="005A75C5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5A75C5">
        <w:rPr>
          <w:rFonts w:asciiTheme="minorHAnsi" w:hAnsiTheme="minorHAnsi" w:cstheme="minorHAnsi"/>
          <w:sz w:val="16"/>
          <w:szCs w:val="16"/>
        </w:rPr>
        <w:t>soci.</w:t>
      </w:r>
    </w:p>
    <w:p w:rsidR="005A75C5" w:rsidRPr="005A75C5" w:rsidRDefault="005A75C5" w:rsidP="005A75C5">
      <w:pPr>
        <w:pStyle w:val="Paragrafoelenco"/>
        <w:numPr>
          <w:ilvl w:val="0"/>
          <w:numId w:val="2"/>
        </w:numPr>
        <w:tabs>
          <w:tab w:val="left" w:pos="403"/>
        </w:tabs>
        <w:spacing w:before="1"/>
        <w:ind w:left="402" w:hanging="182"/>
        <w:rPr>
          <w:rFonts w:asciiTheme="minorHAnsi" w:hAnsiTheme="minorHAnsi" w:cstheme="minorHAnsi"/>
          <w:sz w:val="16"/>
          <w:szCs w:val="16"/>
        </w:rPr>
      </w:pPr>
      <w:r w:rsidRPr="005A75C5">
        <w:rPr>
          <w:rFonts w:asciiTheme="minorHAnsi" w:hAnsiTheme="minorHAnsi" w:cstheme="minorHAnsi"/>
          <w:sz w:val="16"/>
          <w:szCs w:val="16"/>
        </w:rPr>
        <w:t>Elencare le persone fisiche che avevano potere di rappresentanza, di direzione e controllo e i direttori</w:t>
      </w:r>
      <w:r w:rsidRPr="005A75C5">
        <w:rPr>
          <w:rFonts w:asciiTheme="minorHAnsi" w:hAnsiTheme="minorHAnsi" w:cstheme="minorHAnsi"/>
          <w:spacing w:val="-26"/>
          <w:sz w:val="16"/>
          <w:szCs w:val="16"/>
        </w:rPr>
        <w:t xml:space="preserve"> </w:t>
      </w:r>
      <w:r w:rsidRPr="005A75C5">
        <w:rPr>
          <w:rFonts w:asciiTheme="minorHAnsi" w:hAnsiTheme="minorHAnsi" w:cstheme="minorHAnsi"/>
          <w:sz w:val="16"/>
          <w:szCs w:val="16"/>
        </w:rPr>
        <w:t>tecnici.</w:t>
      </w:r>
    </w:p>
    <w:p w:rsidR="005A75C5" w:rsidRPr="005A75C5" w:rsidRDefault="005A75C5" w:rsidP="005A75C5">
      <w:pPr>
        <w:rPr>
          <w:rFonts w:asciiTheme="minorHAnsi" w:hAnsiTheme="minorHAnsi" w:cstheme="minorHAnsi"/>
          <w:sz w:val="16"/>
          <w:szCs w:val="16"/>
        </w:rPr>
        <w:sectPr w:rsidR="005A75C5" w:rsidRPr="005A75C5">
          <w:pgSz w:w="11910" w:h="16840"/>
          <w:pgMar w:top="1300" w:right="580" w:bottom="880" w:left="1220" w:header="0" w:footer="615" w:gutter="0"/>
          <w:cols w:space="720"/>
        </w:sectPr>
      </w:pP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617"/>
        </w:tabs>
        <w:spacing w:before="81"/>
        <w:ind w:left="616" w:hanging="396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lastRenderedPageBreak/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il Tribunale competente per l’effettuazione delle</w:t>
      </w:r>
      <w:r w:rsidRPr="005A75C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relative</w:t>
      </w:r>
    </w:p>
    <w:p w:rsidR="005A75C5" w:rsidRPr="005A75C5" w:rsidRDefault="005A75C5" w:rsidP="005A75C5">
      <w:pPr>
        <w:tabs>
          <w:tab w:val="left" w:pos="9450"/>
        </w:tabs>
        <w:spacing w:before="1"/>
        <w:ind w:left="616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verifiche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ha sede</w:t>
      </w:r>
      <w:r w:rsidRPr="005A75C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 xml:space="preserve">in: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tabs>
          <w:tab w:val="left" w:pos="9229"/>
        </w:tabs>
        <w:spacing w:before="121"/>
        <w:ind w:left="647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;</w:t>
      </w: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617"/>
        </w:tabs>
        <w:spacing w:before="120"/>
        <w:ind w:left="616" w:right="549" w:hanging="39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rispettare gli obblighi in materia ambientale, sociale, e del lavoro stabiliti dalla normativa europea e nazionale, dai contratti collettivi o dalle disposizioni internazionali elencate nell’</w:t>
      </w:r>
      <w:proofErr w:type="spellStart"/>
      <w:r w:rsidRPr="005A75C5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5A75C5">
        <w:rPr>
          <w:rFonts w:asciiTheme="minorHAnsi" w:hAnsiTheme="minorHAnsi" w:cstheme="minorHAnsi"/>
          <w:sz w:val="24"/>
          <w:szCs w:val="24"/>
        </w:rPr>
        <w:t xml:space="preserve">. X del </w:t>
      </w:r>
      <w:proofErr w:type="spellStart"/>
      <w:r w:rsidRPr="005A75C5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50/2016.</w:t>
      </w:r>
    </w:p>
    <w:p w:rsidR="005A75C5" w:rsidRPr="005A75C5" w:rsidRDefault="005A75C5" w:rsidP="005A75C5">
      <w:pPr>
        <w:spacing w:before="119"/>
        <w:ind w:left="220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9 bis) che il C.C.N.L. applicato appartiene alla seguente categoria:</w:t>
      </w:r>
    </w:p>
    <w:p w:rsidR="005A75C5" w:rsidRPr="005A75C5" w:rsidRDefault="005A75C5" w:rsidP="005A75C5">
      <w:pPr>
        <w:tabs>
          <w:tab w:val="left" w:pos="3414"/>
          <w:tab w:val="left" w:pos="5141"/>
        </w:tabs>
        <w:ind w:left="786" w:right="551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, e che la dimensione aziendale è di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numero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dipendenti;</w:t>
      </w: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929"/>
        </w:tabs>
        <w:spacing w:before="121"/>
        <w:ind w:left="616" w:right="550" w:hanging="39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l’impresa mantiene le seguenti posizioni previdenziali e assicurative (</w:t>
      </w:r>
      <w:r w:rsidRPr="005A75C5">
        <w:rPr>
          <w:rFonts w:asciiTheme="minorHAnsi" w:hAnsiTheme="minorHAnsi" w:cstheme="minorHAnsi"/>
          <w:i/>
          <w:sz w:val="24"/>
          <w:szCs w:val="24"/>
        </w:rPr>
        <w:t>nel caso di iscrizione presso più sedi, indicarle tutte</w:t>
      </w:r>
      <w:r w:rsidRPr="005A75C5">
        <w:rPr>
          <w:rFonts w:asciiTheme="minorHAnsi" w:hAnsiTheme="minorHAnsi" w:cstheme="minorHAnsi"/>
          <w:sz w:val="24"/>
          <w:szCs w:val="24"/>
        </w:rPr>
        <w:t>):</w:t>
      </w:r>
    </w:p>
    <w:p w:rsidR="005A75C5" w:rsidRPr="005A75C5" w:rsidRDefault="005A75C5" w:rsidP="005A75C5">
      <w:pPr>
        <w:pStyle w:val="Corpotesto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861"/>
        <w:gridCol w:w="2552"/>
      </w:tblGrid>
      <w:tr w:rsidR="005A75C5" w:rsidRPr="005A75C5" w:rsidTr="00BD2CAB">
        <w:trPr>
          <w:trHeight w:val="485"/>
        </w:trPr>
        <w:tc>
          <w:tcPr>
            <w:tcW w:w="1800" w:type="dxa"/>
            <w:shd w:val="clear" w:color="auto" w:fill="E6E6E6"/>
          </w:tcPr>
          <w:p w:rsidR="005A75C5" w:rsidRPr="005A75C5" w:rsidRDefault="005A75C5" w:rsidP="00BD2CAB">
            <w:pPr>
              <w:pStyle w:val="TableParagraph"/>
              <w:spacing w:before="2"/>
              <w:ind w:left="3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A75C5">
              <w:rPr>
                <w:rFonts w:asciiTheme="minorHAnsi" w:hAnsiTheme="minorHAnsi" w:cstheme="minorHAnsi"/>
                <w:sz w:val="24"/>
                <w:szCs w:val="24"/>
              </w:rPr>
              <w:t>Posizione</w:t>
            </w:r>
            <w:proofErr w:type="spellEnd"/>
          </w:p>
        </w:tc>
        <w:tc>
          <w:tcPr>
            <w:tcW w:w="4861" w:type="dxa"/>
            <w:shd w:val="clear" w:color="auto" w:fill="E6E6E6"/>
          </w:tcPr>
          <w:p w:rsidR="005A75C5" w:rsidRPr="005A75C5" w:rsidRDefault="005A75C5" w:rsidP="00BD2CAB">
            <w:pPr>
              <w:pStyle w:val="TableParagraph"/>
              <w:spacing w:before="2"/>
              <w:ind w:left="1880" w:right="18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A75C5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proofErr w:type="spellEnd"/>
            <w:r w:rsidRPr="005A75C5">
              <w:rPr>
                <w:rFonts w:asciiTheme="minorHAnsi" w:hAnsiTheme="minorHAnsi" w:cstheme="minorHAnsi"/>
                <w:sz w:val="24"/>
                <w:szCs w:val="24"/>
              </w:rPr>
              <w:t xml:space="preserve"> di:</w:t>
            </w:r>
          </w:p>
        </w:tc>
        <w:tc>
          <w:tcPr>
            <w:tcW w:w="2552" w:type="dxa"/>
            <w:shd w:val="clear" w:color="auto" w:fill="E6E6E6"/>
          </w:tcPr>
          <w:p w:rsidR="005A75C5" w:rsidRPr="005A75C5" w:rsidRDefault="005A75C5" w:rsidP="00BD2CAB">
            <w:pPr>
              <w:pStyle w:val="TableParagraph"/>
              <w:spacing w:before="2"/>
              <w:ind w:left="48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A75C5">
              <w:rPr>
                <w:rFonts w:asciiTheme="minorHAnsi" w:hAnsiTheme="minorHAnsi" w:cstheme="minorHAnsi"/>
                <w:sz w:val="24"/>
                <w:szCs w:val="24"/>
              </w:rPr>
              <w:t>Matricola</w:t>
            </w:r>
            <w:proofErr w:type="spellEnd"/>
            <w:r w:rsidRPr="005A75C5">
              <w:rPr>
                <w:rFonts w:asciiTheme="minorHAnsi" w:hAnsiTheme="minorHAnsi" w:cstheme="minorHAnsi"/>
                <w:sz w:val="24"/>
                <w:szCs w:val="24"/>
              </w:rPr>
              <w:t xml:space="preserve"> n.</w:t>
            </w:r>
          </w:p>
        </w:tc>
      </w:tr>
      <w:tr w:rsidR="005A75C5" w:rsidRPr="005A75C5" w:rsidTr="00BD2CAB">
        <w:trPr>
          <w:trHeight w:val="482"/>
        </w:trPr>
        <w:tc>
          <w:tcPr>
            <w:tcW w:w="1800" w:type="dxa"/>
          </w:tcPr>
          <w:p w:rsidR="005A75C5" w:rsidRPr="005A75C5" w:rsidRDefault="005A75C5" w:rsidP="00BD2CAB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A75C5">
              <w:rPr>
                <w:rFonts w:asciiTheme="minorHAnsi" w:hAnsiTheme="minorHAnsi" w:cstheme="minorHAnsi"/>
                <w:sz w:val="24"/>
                <w:szCs w:val="24"/>
              </w:rPr>
              <w:t>INPS</w:t>
            </w:r>
          </w:p>
        </w:tc>
        <w:tc>
          <w:tcPr>
            <w:tcW w:w="48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4"/>
        </w:trPr>
        <w:tc>
          <w:tcPr>
            <w:tcW w:w="1800" w:type="dxa"/>
          </w:tcPr>
          <w:p w:rsidR="005A75C5" w:rsidRPr="005A75C5" w:rsidRDefault="005A75C5" w:rsidP="00BD2CAB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A75C5">
              <w:rPr>
                <w:rFonts w:asciiTheme="minorHAnsi" w:hAnsiTheme="minorHAnsi" w:cstheme="minorHAnsi"/>
                <w:sz w:val="24"/>
                <w:szCs w:val="24"/>
              </w:rPr>
              <w:t>INAIL</w:t>
            </w:r>
          </w:p>
        </w:tc>
        <w:tc>
          <w:tcPr>
            <w:tcW w:w="486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929"/>
        </w:tabs>
        <w:spacing w:before="124"/>
        <w:ind w:left="616" w:right="548" w:hanging="39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il concorrente non è incorso nei due anni precedenti alla data della gara nei provvedimenti previsti dall’art. 44 del </w:t>
      </w:r>
      <w:proofErr w:type="spellStart"/>
      <w:r w:rsidRPr="005A75C5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A75C5">
        <w:rPr>
          <w:rFonts w:asciiTheme="minorHAnsi" w:hAnsiTheme="minorHAnsi" w:cstheme="minorHAnsi"/>
          <w:sz w:val="24"/>
          <w:szCs w:val="24"/>
        </w:rPr>
        <w:t xml:space="preserve"> 25.7.1998 n. 286 sull’immigrazione per gravi comportamenti ed atti discriminatori;</w:t>
      </w: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929"/>
        </w:tabs>
        <w:spacing w:before="119"/>
        <w:ind w:left="616" w:right="552" w:hanging="39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impegnarsi a non divulgare e/o utilizzare dati o informazioni riservate in qualsiasi modo ottenute nel corso della predisposizione dell’offerta o nell’esecuzione del</w:t>
      </w:r>
      <w:r w:rsidRPr="005A75C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lavoro;</w:t>
      </w:r>
    </w:p>
    <w:p w:rsidR="005A75C5" w:rsidRPr="005A75C5" w:rsidRDefault="005A75C5" w:rsidP="005A75C5">
      <w:pPr>
        <w:pStyle w:val="Paragrafoelenco"/>
        <w:numPr>
          <w:ilvl w:val="0"/>
          <w:numId w:val="3"/>
        </w:numPr>
        <w:tabs>
          <w:tab w:val="left" w:pos="929"/>
        </w:tabs>
        <w:spacing w:before="121"/>
        <w:ind w:left="616" w:right="549" w:hanging="39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aver adempiuto, all’interno della propria organizzazione, agli obblighi di sicurezza previsti dalla vigente normativa e che il prezzo offerto tiene conto degli oneri previsti dall’osservanza delle norme per la sicurezza e protezione fisica dei lavoratori, nonché degli obblighi in materia di sicurezza e delle condizioni di lavoro, con particolare riferimento al decreto legislativo</w:t>
      </w:r>
      <w:r w:rsidRPr="005A75C5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81/2008;</w:t>
      </w:r>
    </w:p>
    <w:p w:rsidR="005A75C5" w:rsidRPr="005A75C5" w:rsidRDefault="005A75C5" w:rsidP="005A75C5">
      <w:pPr>
        <w:pStyle w:val="Paragrafoelenco"/>
        <w:numPr>
          <w:ilvl w:val="0"/>
          <w:numId w:val="1"/>
        </w:numPr>
        <w:tabs>
          <w:tab w:val="left" w:pos="618"/>
          <w:tab w:val="left" w:pos="1252"/>
          <w:tab w:val="left" w:pos="1756"/>
          <w:tab w:val="left" w:pos="3709"/>
          <w:tab w:val="left" w:pos="5666"/>
          <w:tab w:val="left" w:pos="6434"/>
          <w:tab w:val="left" w:pos="7727"/>
          <w:tab w:val="left" w:pos="8495"/>
          <w:tab w:val="left" w:pos="9673"/>
        </w:tabs>
        <w:spacing w:before="122" w:line="237" w:lineRule="auto"/>
        <w:ind w:right="430" w:hanging="396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ab/>
        <w:t>le</w:t>
      </w:r>
      <w:r w:rsidRPr="005A75C5">
        <w:rPr>
          <w:rFonts w:asciiTheme="minorHAnsi" w:hAnsiTheme="minorHAnsi" w:cstheme="minorHAnsi"/>
          <w:sz w:val="24"/>
          <w:szCs w:val="24"/>
        </w:rPr>
        <w:tab/>
        <w:t>comunicazioni</w:t>
      </w:r>
      <w:r w:rsidRPr="005A75C5">
        <w:rPr>
          <w:rFonts w:asciiTheme="minorHAnsi" w:hAnsiTheme="minorHAnsi" w:cstheme="minorHAnsi"/>
          <w:sz w:val="24"/>
          <w:szCs w:val="24"/>
        </w:rPr>
        <w:tab/>
        <w:t>relativamente</w:t>
      </w:r>
      <w:r w:rsidRPr="005A75C5">
        <w:rPr>
          <w:rFonts w:asciiTheme="minorHAnsi" w:hAnsiTheme="minorHAnsi" w:cstheme="minorHAnsi"/>
          <w:sz w:val="24"/>
          <w:szCs w:val="24"/>
        </w:rPr>
        <w:tab/>
        <w:t>alla</w:t>
      </w:r>
      <w:r w:rsidRPr="005A75C5">
        <w:rPr>
          <w:rFonts w:asciiTheme="minorHAnsi" w:hAnsiTheme="minorHAnsi" w:cstheme="minorHAnsi"/>
          <w:sz w:val="24"/>
          <w:szCs w:val="24"/>
        </w:rPr>
        <w:tab/>
        <w:t>presente</w:t>
      </w:r>
      <w:r w:rsidRPr="005A75C5">
        <w:rPr>
          <w:rFonts w:asciiTheme="minorHAnsi" w:hAnsiTheme="minorHAnsi" w:cstheme="minorHAnsi"/>
          <w:sz w:val="24"/>
          <w:szCs w:val="24"/>
        </w:rPr>
        <w:tab/>
        <w:t>gara</w:t>
      </w:r>
      <w:r w:rsidRPr="005A75C5">
        <w:rPr>
          <w:rFonts w:asciiTheme="minorHAnsi" w:hAnsiTheme="minorHAnsi" w:cstheme="minorHAnsi"/>
          <w:sz w:val="24"/>
          <w:szCs w:val="24"/>
        </w:rPr>
        <w:tab/>
        <w:t>dovranno essere indirizzate</w:t>
      </w:r>
      <w:r w:rsidRPr="005A75C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a:</w:t>
      </w:r>
      <w:r w:rsidRPr="005A75C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A75C5" w:rsidRPr="005A75C5" w:rsidRDefault="005A75C5" w:rsidP="005A75C5">
      <w:pPr>
        <w:tabs>
          <w:tab w:val="left" w:pos="8667"/>
          <w:tab w:val="left" w:pos="9283"/>
        </w:tabs>
        <w:spacing w:before="2" w:line="246" w:lineRule="exact"/>
        <w:ind w:left="616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,</w:t>
      </w:r>
      <w:r w:rsidRPr="005A75C5">
        <w:rPr>
          <w:rFonts w:asciiTheme="minorHAnsi" w:hAnsiTheme="minorHAnsi" w:cstheme="minorHAnsi"/>
          <w:sz w:val="24"/>
          <w:szCs w:val="24"/>
        </w:rPr>
        <w:tab/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>al</w:t>
      </w:r>
    </w:p>
    <w:p w:rsidR="005A75C5" w:rsidRPr="005A75C5" w:rsidRDefault="005A75C5" w:rsidP="005A75C5">
      <w:pPr>
        <w:tabs>
          <w:tab w:val="left" w:pos="2351"/>
          <w:tab w:val="left" w:pos="4217"/>
          <w:tab w:val="left" w:pos="5294"/>
          <w:tab w:val="left" w:pos="7159"/>
          <w:tab w:val="left" w:pos="8102"/>
        </w:tabs>
        <w:spacing w:line="246" w:lineRule="exact"/>
        <w:ind w:left="616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b/>
          <w:sz w:val="24"/>
          <w:szCs w:val="24"/>
        </w:rPr>
        <w:t>seguente</w:t>
      </w:r>
      <w:proofErr w:type="gramEnd"/>
      <w:r w:rsidRPr="005A75C5">
        <w:rPr>
          <w:rFonts w:asciiTheme="minorHAnsi" w:hAnsiTheme="minorHAnsi" w:cstheme="minorHAnsi"/>
          <w:b/>
          <w:sz w:val="24"/>
          <w:szCs w:val="24"/>
        </w:rPr>
        <w:tab/>
        <w:t>indirizzo</w:t>
      </w:r>
      <w:r w:rsidRPr="005A75C5">
        <w:rPr>
          <w:rFonts w:asciiTheme="minorHAnsi" w:hAnsiTheme="minorHAnsi" w:cstheme="minorHAnsi"/>
          <w:b/>
          <w:sz w:val="24"/>
          <w:szCs w:val="24"/>
        </w:rPr>
        <w:tab/>
        <w:t>PEC</w:t>
      </w:r>
      <w:r w:rsidRPr="005A75C5">
        <w:rPr>
          <w:rFonts w:asciiTheme="minorHAnsi" w:hAnsiTheme="minorHAnsi" w:cstheme="minorHAnsi"/>
          <w:b/>
          <w:sz w:val="24"/>
          <w:szCs w:val="24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(scrivere</w:t>
      </w:r>
      <w:r w:rsidRPr="005A75C5">
        <w:rPr>
          <w:rFonts w:asciiTheme="minorHAnsi" w:hAnsiTheme="minorHAnsi" w:cstheme="minorHAnsi"/>
          <w:sz w:val="24"/>
          <w:szCs w:val="24"/>
        </w:rPr>
        <w:tab/>
        <w:t>in</w:t>
      </w:r>
      <w:r w:rsidRPr="005A75C5">
        <w:rPr>
          <w:rFonts w:asciiTheme="minorHAnsi" w:hAnsiTheme="minorHAnsi" w:cstheme="minorHAnsi"/>
          <w:sz w:val="24"/>
          <w:szCs w:val="24"/>
        </w:rPr>
        <w:tab/>
        <w:t>stampatello</w:t>
      </w:r>
    </w:p>
    <w:p w:rsidR="005A75C5" w:rsidRPr="005A75C5" w:rsidRDefault="005A75C5" w:rsidP="005A75C5">
      <w:pPr>
        <w:pStyle w:val="Corpotesto"/>
        <w:spacing w:before="10"/>
        <w:rPr>
          <w:rFonts w:asciiTheme="minorHAnsi" w:hAnsiTheme="minorHAnsi" w:cstheme="minorHAnsi"/>
        </w:rPr>
      </w:pPr>
      <w:r w:rsidRPr="005A75C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F9FECF" wp14:editId="79B108B6">
                <wp:simplePos x="0" y="0"/>
                <wp:positionH relativeFrom="page">
                  <wp:posOffset>1165860</wp:posOffset>
                </wp:positionH>
                <wp:positionV relativeFrom="paragraph">
                  <wp:posOffset>156845</wp:posOffset>
                </wp:positionV>
                <wp:extent cx="5616575" cy="0"/>
                <wp:effectExtent l="13335" t="6350" r="8890" b="12700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993A5"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8pt,12.35pt" to="534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" strokeweight=".15969mm">
                <w10:wrap type="topAndBottom" anchorx="page"/>
              </v:line>
            </w:pict>
          </mc:Fallback>
        </mc:AlternateContent>
      </w:r>
    </w:p>
    <w:p w:rsidR="005A75C5" w:rsidRPr="005A75C5" w:rsidRDefault="005A75C5" w:rsidP="005A75C5">
      <w:pPr>
        <w:tabs>
          <w:tab w:val="left" w:pos="8523"/>
        </w:tabs>
        <w:spacing w:line="226" w:lineRule="exact"/>
        <w:ind w:left="616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proofErr w:type="gramStart"/>
      <w:r w:rsidRPr="005A75C5">
        <w:rPr>
          <w:rFonts w:asciiTheme="minorHAnsi" w:hAnsiTheme="minorHAnsi" w:cstheme="minorHAnsi"/>
          <w:sz w:val="24"/>
          <w:szCs w:val="24"/>
        </w:rPr>
        <w:t>solleva</w:t>
      </w:r>
      <w:proofErr w:type="gramEnd"/>
    </w:p>
    <w:p w:rsidR="005A75C5" w:rsidRPr="005A75C5" w:rsidRDefault="005A75C5" w:rsidP="005A75C5">
      <w:pPr>
        <w:tabs>
          <w:tab w:val="left" w:pos="1911"/>
          <w:tab w:val="left" w:pos="2415"/>
          <w:tab w:val="left" w:pos="3708"/>
          <w:tab w:val="left" w:pos="5266"/>
          <w:tab w:val="left" w:pos="5769"/>
          <w:tab w:val="left" w:pos="7197"/>
          <w:tab w:val="left" w:pos="9282"/>
        </w:tabs>
        <w:ind w:left="616" w:right="557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pertanto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ab/>
        <w:t>la</w:t>
      </w:r>
      <w:r w:rsidRPr="005A75C5">
        <w:rPr>
          <w:rFonts w:asciiTheme="minorHAnsi" w:hAnsiTheme="minorHAnsi" w:cstheme="minorHAnsi"/>
          <w:sz w:val="24"/>
          <w:szCs w:val="24"/>
        </w:rPr>
        <w:tab/>
        <w:t>stazione</w:t>
      </w:r>
      <w:r w:rsidRPr="005A75C5">
        <w:rPr>
          <w:rFonts w:asciiTheme="minorHAnsi" w:hAnsiTheme="minorHAnsi" w:cstheme="minorHAnsi"/>
          <w:sz w:val="24"/>
          <w:szCs w:val="24"/>
        </w:rPr>
        <w:tab/>
        <w:t>appaltante</w:t>
      </w:r>
      <w:r w:rsidRPr="005A75C5">
        <w:rPr>
          <w:rFonts w:asciiTheme="minorHAnsi" w:hAnsiTheme="minorHAnsi" w:cstheme="minorHAnsi"/>
          <w:sz w:val="24"/>
          <w:szCs w:val="24"/>
        </w:rPr>
        <w:tab/>
        <w:t>da</w:t>
      </w:r>
      <w:r w:rsidRPr="005A75C5">
        <w:rPr>
          <w:rFonts w:asciiTheme="minorHAnsi" w:hAnsiTheme="minorHAnsi" w:cstheme="minorHAnsi"/>
          <w:sz w:val="24"/>
          <w:szCs w:val="24"/>
        </w:rPr>
        <w:tab/>
        <w:t>qualsiasi</w:t>
      </w:r>
      <w:r w:rsidRPr="005A75C5">
        <w:rPr>
          <w:rFonts w:asciiTheme="minorHAnsi" w:hAnsiTheme="minorHAnsi" w:cstheme="minorHAnsi"/>
          <w:sz w:val="24"/>
          <w:szCs w:val="24"/>
        </w:rPr>
        <w:tab/>
        <w:t>responsabilità</w:t>
      </w:r>
      <w:r w:rsidRPr="005A75C5">
        <w:rPr>
          <w:rFonts w:asciiTheme="minorHAnsi" w:hAnsiTheme="minorHAnsi" w:cstheme="minorHAnsi"/>
          <w:sz w:val="24"/>
          <w:szCs w:val="24"/>
        </w:rPr>
        <w:tab/>
        <w:t>in ordine alla mancata conoscenza delle comunicazioni così</w:t>
      </w:r>
      <w:r w:rsidRPr="005A75C5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inviate;</w:t>
      </w:r>
    </w:p>
    <w:p w:rsidR="005A75C5" w:rsidRPr="005A75C5" w:rsidRDefault="005A75C5" w:rsidP="005A75C5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spacing w:before="118"/>
        <w:ind w:left="928" w:hanging="708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mantenere valida l’offerta per 180 giorni dalla scadenza</w:t>
      </w:r>
      <w:r w:rsidRPr="005A75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della</w:t>
      </w:r>
    </w:p>
    <w:p w:rsidR="005A75C5" w:rsidRPr="005A75C5" w:rsidRDefault="005A75C5" w:rsidP="005A75C5">
      <w:pPr>
        <w:spacing w:before="1"/>
        <w:ind w:left="616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presentazione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della stessa;</w:t>
      </w:r>
    </w:p>
    <w:p w:rsidR="005A75C5" w:rsidRPr="005A75C5" w:rsidRDefault="005A75C5" w:rsidP="005A75C5">
      <w:pPr>
        <w:pStyle w:val="Paragrafoelenco"/>
        <w:numPr>
          <w:ilvl w:val="0"/>
          <w:numId w:val="1"/>
        </w:numPr>
        <w:tabs>
          <w:tab w:val="left" w:pos="929"/>
        </w:tabs>
        <w:spacing w:before="121"/>
        <w:ind w:right="551" w:hanging="396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presso l’operatore economico non ricorrano le condizioni di cui all’art. 53, comma 16-ter del </w:t>
      </w:r>
      <w:proofErr w:type="spellStart"/>
      <w:r w:rsidRPr="005A75C5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A75C5">
        <w:rPr>
          <w:rFonts w:asciiTheme="minorHAnsi" w:hAnsiTheme="minorHAnsi" w:cstheme="minorHAnsi"/>
          <w:sz w:val="24"/>
          <w:szCs w:val="24"/>
        </w:rPr>
        <w:t xml:space="preserve"> 165/01: </w:t>
      </w:r>
      <w:r w:rsidRPr="005A75C5">
        <w:rPr>
          <w:rFonts w:asciiTheme="minorHAnsi" w:hAnsiTheme="minorHAnsi" w:cstheme="minorHAnsi"/>
          <w:i/>
          <w:sz w:val="24"/>
          <w:szCs w:val="24"/>
        </w:rPr>
        <w:t>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</w:t>
      </w:r>
      <w:r w:rsidRPr="005A75C5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in</w:t>
      </w:r>
      <w:r w:rsidRPr="005A75C5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violazione</w:t>
      </w:r>
      <w:r w:rsidRPr="005A75C5">
        <w:rPr>
          <w:rFonts w:asciiTheme="minorHAnsi" w:hAnsiTheme="minorHAnsi" w:cstheme="minorHAnsi"/>
          <w:i/>
          <w:spacing w:val="2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di</w:t>
      </w:r>
      <w:r w:rsidRPr="005A75C5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quanto</w:t>
      </w:r>
      <w:r w:rsidRPr="005A75C5">
        <w:rPr>
          <w:rFonts w:asciiTheme="minorHAnsi" w:hAnsiTheme="minorHAnsi" w:cstheme="minorHAnsi"/>
          <w:i/>
          <w:spacing w:val="2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previsto</w:t>
      </w:r>
      <w:r w:rsidRPr="005A75C5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dal</w:t>
      </w:r>
      <w:r w:rsidRPr="005A75C5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presente</w:t>
      </w:r>
      <w:r w:rsidRPr="005A75C5">
        <w:rPr>
          <w:rFonts w:asciiTheme="minorHAnsi" w:hAnsiTheme="minorHAnsi" w:cstheme="minorHAnsi"/>
          <w:i/>
          <w:spacing w:val="2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comma</w:t>
      </w:r>
      <w:r w:rsidRPr="005A75C5">
        <w:rPr>
          <w:rFonts w:asciiTheme="minorHAnsi" w:hAnsiTheme="minorHAnsi" w:cstheme="minorHAnsi"/>
          <w:i/>
          <w:spacing w:val="21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sono</w:t>
      </w:r>
    </w:p>
    <w:p w:rsidR="005A75C5" w:rsidRPr="005A75C5" w:rsidRDefault="005A75C5" w:rsidP="005A75C5">
      <w:pPr>
        <w:jc w:val="both"/>
        <w:rPr>
          <w:rFonts w:asciiTheme="minorHAnsi" w:hAnsiTheme="minorHAnsi" w:cstheme="minorHAnsi"/>
          <w:sz w:val="24"/>
          <w:szCs w:val="24"/>
        </w:rPr>
        <w:sectPr w:rsidR="005A75C5" w:rsidRPr="005A75C5">
          <w:pgSz w:w="11910" w:h="16840"/>
          <w:pgMar w:top="1320" w:right="580" w:bottom="880" w:left="1220" w:header="0" w:footer="615" w:gutter="0"/>
          <w:cols w:space="720"/>
        </w:sectPr>
      </w:pPr>
    </w:p>
    <w:p w:rsidR="005A75C5" w:rsidRPr="005A75C5" w:rsidRDefault="005A75C5" w:rsidP="005A75C5">
      <w:pPr>
        <w:spacing w:before="81"/>
        <w:ind w:left="616" w:right="552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i/>
          <w:sz w:val="24"/>
          <w:szCs w:val="24"/>
        </w:rPr>
        <w:lastRenderedPageBreak/>
        <w:t>nulli</w:t>
      </w:r>
      <w:proofErr w:type="gramEnd"/>
      <w:r w:rsidRPr="005A75C5">
        <w:rPr>
          <w:rFonts w:asciiTheme="minorHAnsi" w:hAnsiTheme="minorHAnsi" w:cstheme="minorHAnsi"/>
          <w:i/>
          <w:sz w:val="24"/>
          <w:szCs w:val="24"/>
        </w:rPr>
        <w:t xml:space="preserve"> ed è fatto divieto ai soggetti privati che li hanno conclusi o conferiti di contrattare con le pubbliche amministrazioni per i successivi tre anni con obbligo di restituzione dei</w:t>
      </w:r>
      <w:r w:rsidRPr="005A75C5">
        <w:rPr>
          <w:rFonts w:asciiTheme="minorHAnsi" w:hAnsiTheme="minorHAnsi" w:cstheme="minorHAnsi"/>
          <w:i/>
          <w:spacing w:val="65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compensi eventualmente percepiti e accertati ad essi</w:t>
      </w:r>
      <w:r w:rsidRPr="005A75C5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i/>
          <w:sz w:val="24"/>
          <w:szCs w:val="24"/>
        </w:rPr>
        <w:t>riferiti”;</w:t>
      </w:r>
    </w:p>
    <w:p w:rsidR="005A75C5" w:rsidRPr="005A75C5" w:rsidRDefault="005A75C5" w:rsidP="005A75C5">
      <w:pPr>
        <w:pStyle w:val="Corpotesto"/>
        <w:spacing w:before="2"/>
        <w:rPr>
          <w:rFonts w:asciiTheme="minorHAnsi" w:hAnsiTheme="minorHAnsi" w:cstheme="minorHAnsi"/>
          <w:i/>
        </w:rPr>
      </w:pPr>
    </w:p>
    <w:p w:rsidR="005A75C5" w:rsidRPr="005A75C5" w:rsidRDefault="005A75C5" w:rsidP="005A75C5">
      <w:pPr>
        <w:spacing w:before="1"/>
        <w:ind w:left="220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inoltre,</w:t>
      </w:r>
    </w:p>
    <w:p w:rsidR="005A75C5" w:rsidRPr="005A75C5" w:rsidRDefault="005A75C5" w:rsidP="005A75C5">
      <w:pPr>
        <w:pStyle w:val="Corpotesto"/>
        <w:spacing w:before="3"/>
        <w:rPr>
          <w:rFonts w:asciiTheme="minorHAnsi" w:hAnsiTheme="minorHAnsi" w:cstheme="minorHAnsi"/>
        </w:rPr>
      </w:pPr>
    </w:p>
    <w:p w:rsidR="005A75C5" w:rsidRDefault="005A75C5" w:rsidP="005A75C5">
      <w:pPr>
        <w:spacing w:before="101"/>
        <w:ind w:left="739" w:right="10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5C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5A75C5" w:rsidRPr="005A75C5" w:rsidRDefault="005A75C5" w:rsidP="005A75C5">
      <w:pPr>
        <w:spacing w:before="101"/>
        <w:ind w:left="739" w:right="107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75C5" w:rsidRPr="005A75C5" w:rsidRDefault="005A75C5" w:rsidP="005A75C5">
      <w:pPr>
        <w:spacing w:before="8"/>
        <w:ind w:left="739" w:right="107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A75C5">
        <w:rPr>
          <w:rFonts w:asciiTheme="minorHAnsi" w:hAnsiTheme="minorHAnsi" w:cstheme="minorHAnsi"/>
          <w:i/>
          <w:sz w:val="24"/>
          <w:szCs w:val="24"/>
          <w:u w:val="single"/>
        </w:rPr>
        <w:t>IL POSSESSO REQUISITI DI CAPACITA' TECNICA E PROFESSIONALE: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  <w:i/>
        </w:rPr>
      </w:pPr>
    </w:p>
    <w:p w:rsidR="005A75C5" w:rsidRPr="005A75C5" w:rsidRDefault="005A75C5" w:rsidP="005A75C5">
      <w:pPr>
        <w:pStyle w:val="Corpotesto"/>
        <w:spacing w:before="1"/>
        <w:rPr>
          <w:rFonts w:asciiTheme="minorHAnsi" w:hAnsiTheme="minorHAnsi" w:cstheme="minorHAnsi"/>
          <w:i/>
        </w:rPr>
      </w:pPr>
    </w:p>
    <w:p w:rsidR="005A75C5" w:rsidRPr="005A75C5" w:rsidRDefault="005A75C5" w:rsidP="005A75C5">
      <w:pPr>
        <w:pStyle w:val="Paragrafoelenco"/>
        <w:numPr>
          <w:ilvl w:val="0"/>
          <w:numId w:val="1"/>
        </w:numPr>
        <w:tabs>
          <w:tab w:val="left" w:pos="838"/>
          <w:tab w:val="left" w:pos="9673"/>
        </w:tabs>
        <w:ind w:right="431" w:hanging="39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il Medico Competente proposto è in possesso del seguente titoli previsti dall’art. 38 comma 1 e d-bis del </w:t>
      </w:r>
      <w:proofErr w:type="spellStart"/>
      <w:r w:rsidRPr="005A75C5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5A75C5">
        <w:rPr>
          <w:rFonts w:asciiTheme="minorHAnsi" w:hAnsiTheme="minorHAnsi" w:cstheme="minorHAnsi"/>
          <w:sz w:val="24"/>
          <w:szCs w:val="24"/>
        </w:rPr>
        <w:t xml:space="preserve"> 81 del 9 aprile</w:t>
      </w:r>
      <w:r w:rsidRPr="005A75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2008:</w:t>
      </w:r>
      <w:r w:rsidRPr="005A75C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5A75C5" w:rsidRPr="005A75C5" w:rsidRDefault="005A75C5" w:rsidP="005A75C5">
      <w:pPr>
        <w:pStyle w:val="Corpotesto"/>
        <w:spacing w:before="1"/>
        <w:rPr>
          <w:rFonts w:asciiTheme="minorHAnsi" w:hAnsiTheme="minorHAnsi" w:cstheme="minorHAnsi"/>
        </w:rPr>
      </w:pPr>
      <w:r w:rsidRPr="005A75C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7A83331" wp14:editId="2AC0A90E">
                <wp:simplePos x="0" y="0"/>
                <wp:positionH relativeFrom="page">
                  <wp:posOffset>1165860</wp:posOffset>
                </wp:positionH>
                <wp:positionV relativeFrom="paragraph">
                  <wp:posOffset>151130</wp:posOffset>
                </wp:positionV>
                <wp:extent cx="5615940" cy="0"/>
                <wp:effectExtent l="13335" t="7620" r="9525" b="11430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3FEC0" id="Line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8pt,11.9pt" to="53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" strokeweight=".15969mm">
                <w10:wrap type="topAndBottom" anchorx="page"/>
              </v:line>
            </w:pict>
          </mc:Fallback>
        </mc:AlternateContent>
      </w:r>
    </w:p>
    <w:p w:rsidR="005A75C5" w:rsidRPr="005A75C5" w:rsidRDefault="005A75C5" w:rsidP="005A75C5">
      <w:pPr>
        <w:tabs>
          <w:tab w:val="left" w:pos="1804"/>
        </w:tabs>
        <w:ind w:left="616"/>
        <w:rPr>
          <w:rFonts w:asciiTheme="minorHAnsi" w:hAnsiTheme="minorHAnsi" w:cstheme="minorHAnsi"/>
          <w:sz w:val="24"/>
          <w:szCs w:val="24"/>
        </w:rPr>
      </w:pPr>
      <w:r w:rsidRPr="005A75C5">
        <w:rPr>
          <w:rFonts w:asciiTheme="minorHAnsi" w:hAnsiTheme="minorHAnsi" w:cstheme="minorHAnsi"/>
          <w:sz w:val="24"/>
          <w:szCs w:val="24"/>
        </w:rPr>
        <w:t>,</w:t>
      </w:r>
      <w:r w:rsidRPr="005A75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allegato;</w:t>
      </w:r>
    </w:p>
    <w:p w:rsidR="005A75C5" w:rsidRPr="005A75C5" w:rsidRDefault="005A75C5" w:rsidP="005A75C5">
      <w:pPr>
        <w:pStyle w:val="Corpotesto"/>
        <w:spacing w:before="1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pStyle w:val="Paragrafoelenco"/>
        <w:numPr>
          <w:ilvl w:val="0"/>
          <w:numId w:val="1"/>
        </w:numPr>
        <w:tabs>
          <w:tab w:val="left" w:pos="910"/>
          <w:tab w:val="left" w:pos="4708"/>
        </w:tabs>
        <w:ind w:right="550" w:hanging="39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il Medico Competente proposto è regolarmente iscritto nell’elenco dei “Medici Competenti” tenuto presso il Ministero della</w:t>
      </w:r>
      <w:r w:rsidRPr="005A75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Salute</w:t>
      </w:r>
      <w:r w:rsidRPr="005A75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dal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_____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;</w:t>
      </w:r>
    </w:p>
    <w:p w:rsidR="005A75C5" w:rsidRPr="005A75C5" w:rsidRDefault="005A75C5" w:rsidP="005A75C5">
      <w:pPr>
        <w:pStyle w:val="Corpotesto"/>
        <w:spacing w:before="10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pStyle w:val="Paragrafoelenco"/>
        <w:numPr>
          <w:ilvl w:val="0"/>
          <w:numId w:val="1"/>
        </w:numPr>
        <w:tabs>
          <w:tab w:val="left" w:pos="758"/>
        </w:tabs>
        <w:spacing w:before="1" w:line="236" w:lineRule="exact"/>
        <w:ind w:left="757" w:hanging="537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nel triennio antecedente la data di pubblicazione del</w:t>
      </w:r>
      <w:r w:rsidRPr="005A75C5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presente</w:t>
      </w:r>
    </w:p>
    <w:p w:rsidR="005A75C5" w:rsidRPr="005A75C5" w:rsidRDefault="005A75C5" w:rsidP="005A75C5">
      <w:pPr>
        <w:tabs>
          <w:tab w:val="left" w:pos="9274"/>
        </w:tabs>
        <w:spacing w:before="13" w:line="236" w:lineRule="exact"/>
        <w:ind w:left="616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avviso</w:t>
      </w:r>
      <w:proofErr w:type="gramEnd"/>
      <w:r w:rsidRPr="005A75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il</w:t>
      </w:r>
      <w:r w:rsidRPr="005A75C5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fatturato</w:t>
      </w:r>
      <w:r w:rsidRPr="005A75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complessivo</w:t>
      </w:r>
      <w:r w:rsidRPr="005A75C5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è</w:t>
      </w:r>
      <w:r w:rsidRPr="005A75C5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stato</w:t>
      </w:r>
      <w:r w:rsidRPr="005A75C5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pari</w:t>
      </w:r>
      <w:r w:rsidRPr="005A75C5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ad</w:t>
      </w:r>
      <w:r w:rsidRPr="005A75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€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-</w:t>
      </w:r>
    </w:p>
    <w:p w:rsidR="005A75C5" w:rsidRPr="005A75C5" w:rsidRDefault="005A75C5" w:rsidP="005A75C5">
      <w:pPr>
        <w:tabs>
          <w:tab w:val="left" w:pos="5861"/>
        </w:tabs>
        <w:spacing w:before="14" w:line="249" w:lineRule="exact"/>
        <w:ind w:left="616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oneri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esclusi, di</w:t>
      </w:r>
      <w:r w:rsidRPr="005A75C5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cui</w:t>
      </w:r>
      <w:r w:rsidRPr="005A75C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€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75C5">
        <w:rPr>
          <w:rFonts w:asciiTheme="minorHAnsi" w:hAnsiTheme="minorHAnsi" w:cstheme="minorHAnsi"/>
          <w:sz w:val="24"/>
          <w:szCs w:val="24"/>
        </w:rPr>
        <w:t>- oneri esclusi in</w:t>
      </w:r>
      <w:r w:rsidRPr="005A75C5">
        <w:rPr>
          <w:rFonts w:asciiTheme="minorHAnsi" w:hAnsiTheme="minorHAnsi" w:cstheme="minorHAnsi"/>
          <w:spacing w:val="129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sz w:val="24"/>
          <w:szCs w:val="24"/>
        </w:rPr>
        <w:t>servizi</w:t>
      </w:r>
    </w:p>
    <w:p w:rsidR="005A75C5" w:rsidRPr="005A75C5" w:rsidRDefault="005A75C5" w:rsidP="005A75C5">
      <w:pPr>
        <w:ind w:left="616"/>
        <w:rPr>
          <w:rFonts w:asciiTheme="minorHAnsi" w:hAnsiTheme="minorHAnsi" w:cstheme="minorHAnsi"/>
          <w:sz w:val="24"/>
          <w:szCs w:val="24"/>
        </w:rPr>
      </w:pPr>
      <w:proofErr w:type="gramStart"/>
      <w:r w:rsidRPr="005A75C5">
        <w:rPr>
          <w:rFonts w:asciiTheme="minorHAnsi" w:hAnsiTheme="minorHAnsi" w:cstheme="minorHAnsi"/>
          <w:sz w:val="24"/>
          <w:szCs w:val="24"/>
        </w:rPr>
        <w:t>analoghi</w:t>
      </w:r>
      <w:proofErr w:type="gramEnd"/>
      <w:r w:rsidRPr="005A75C5">
        <w:rPr>
          <w:rFonts w:asciiTheme="minorHAnsi" w:hAnsiTheme="minorHAnsi" w:cstheme="minorHAnsi"/>
          <w:sz w:val="24"/>
          <w:szCs w:val="24"/>
        </w:rPr>
        <w:t xml:space="preserve"> a quelli oggetto dell’appalto effettuati presso</w:t>
      </w:r>
    </w:p>
    <w:p w:rsidR="005A75C5" w:rsidRPr="005A75C5" w:rsidRDefault="005A75C5" w:rsidP="005A75C5">
      <w:pPr>
        <w:pStyle w:val="Corpotesto"/>
        <w:spacing w:before="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3971"/>
        <w:gridCol w:w="1983"/>
      </w:tblGrid>
      <w:tr w:rsidR="005A75C5" w:rsidRPr="005A75C5" w:rsidTr="00BD2CAB">
        <w:trPr>
          <w:trHeight w:val="1529"/>
        </w:trPr>
        <w:tc>
          <w:tcPr>
            <w:tcW w:w="3507" w:type="dxa"/>
          </w:tcPr>
          <w:p w:rsidR="005A75C5" w:rsidRPr="008B4851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5A75C5" w:rsidRPr="008B4851" w:rsidRDefault="005A75C5" w:rsidP="00BD2CAB">
            <w:pPr>
              <w:pStyle w:val="TableParagraph"/>
              <w:spacing w:before="180"/>
              <w:ind w:left="1151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8B4851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ENTE/ALTRO</w:t>
            </w:r>
          </w:p>
          <w:p w:rsidR="005A75C5" w:rsidRPr="008B4851" w:rsidRDefault="005A75C5" w:rsidP="00BD2CAB">
            <w:pPr>
              <w:pStyle w:val="TableParagraph"/>
              <w:spacing w:before="2"/>
              <w:ind w:left="491" w:right="488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8B4851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(Indicare se</w:t>
            </w:r>
            <w:r w:rsidRPr="008B4851">
              <w:rPr>
                <w:rFonts w:asciiTheme="minorHAnsi" w:hAnsiTheme="minorHAnsi" w:cstheme="minorHAnsi"/>
                <w:i/>
                <w:spacing w:val="-9"/>
                <w:sz w:val="24"/>
                <w:szCs w:val="24"/>
                <w:lang w:val="it-IT"/>
              </w:rPr>
              <w:t xml:space="preserve"> </w:t>
            </w:r>
            <w:r w:rsidRPr="008B4851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pubblico o</w:t>
            </w:r>
            <w:r w:rsidRPr="008B4851">
              <w:rPr>
                <w:rFonts w:asciiTheme="minorHAnsi" w:hAnsiTheme="minorHAnsi" w:cstheme="minorHAnsi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8B4851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privato)</w:t>
            </w:r>
          </w:p>
        </w:tc>
        <w:tc>
          <w:tcPr>
            <w:tcW w:w="3971" w:type="dxa"/>
          </w:tcPr>
          <w:p w:rsidR="005A75C5" w:rsidRPr="008B4851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5A75C5" w:rsidRPr="008B4851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5A75C5" w:rsidRPr="005A75C5" w:rsidRDefault="005A75C5" w:rsidP="00BD2CAB">
            <w:pPr>
              <w:pStyle w:val="TableParagraph"/>
              <w:spacing w:before="159"/>
              <w:ind w:left="102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proofErr w:type="spellEnd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lavoro</w:t>
            </w:r>
            <w:proofErr w:type="spellEnd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reso</w:t>
            </w:r>
            <w:proofErr w:type="spellEnd"/>
          </w:p>
        </w:tc>
        <w:tc>
          <w:tcPr>
            <w:tcW w:w="1983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75C5" w:rsidRPr="005A75C5" w:rsidRDefault="005A75C5" w:rsidP="00BD2CAB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75C5" w:rsidRPr="005A75C5" w:rsidRDefault="005A75C5" w:rsidP="00BD2CAB">
            <w:pPr>
              <w:pStyle w:val="TableParagraph"/>
              <w:ind w:left="56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5A75C5">
              <w:rPr>
                <w:rFonts w:asciiTheme="minorHAnsi" w:hAnsiTheme="minorHAnsi" w:cstheme="minorHAnsi"/>
                <w:i/>
                <w:sz w:val="24"/>
                <w:szCs w:val="24"/>
              </w:rPr>
              <w:t>Importi</w:t>
            </w:r>
            <w:proofErr w:type="spellEnd"/>
          </w:p>
        </w:tc>
      </w:tr>
      <w:tr w:rsidR="005A75C5" w:rsidRPr="005A75C5" w:rsidTr="00BD2CAB">
        <w:trPr>
          <w:trHeight w:val="484"/>
        </w:trPr>
        <w:tc>
          <w:tcPr>
            <w:tcW w:w="3507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2"/>
        </w:trPr>
        <w:tc>
          <w:tcPr>
            <w:tcW w:w="3507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4"/>
        </w:trPr>
        <w:tc>
          <w:tcPr>
            <w:tcW w:w="3507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2"/>
        </w:trPr>
        <w:tc>
          <w:tcPr>
            <w:tcW w:w="3507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4"/>
        </w:trPr>
        <w:tc>
          <w:tcPr>
            <w:tcW w:w="3507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75C5" w:rsidRPr="005A75C5" w:rsidTr="00BD2CAB">
        <w:trPr>
          <w:trHeight w:val="482"/>
        </w:trPr>
        <w:tc>
          <w:tcPr>
            <w:tcW w:w="3507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1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:rsidR="005A75C5" w:rsidRPr="005A75C5" w:rsidRDefault="005A75C5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A75C5" w:rsidRPr="005A75C5" w:rsidRDefault="005A75C5" w:rsidP="005A75C5">
      <w:pPr>
        <w:pStyle w:val="Corpotesto"/>
        <w:spacing w:before="3"/>
        <w:rPr>
          <w:rFonts w:asciiTheme="minorHAnsi" w:hAnsiTheme="minorHAnsi" w:cstheme="minorHAnsi"/>
        </w:rPr>
      </w:pPr>
    </w:p>
    <w:p w:rsidR="005A75C5" w:rsidRPr="005A75C5" w:rsidRDefault="005A75C5" w:rsidP="005A75C5">
      <w:pPr>
        <w:ind w:left="4764"/>
        <w:rPr>
          <w:rFonts w:asciiTheme="minorHAnsi" w:hAnsiTheme="minorHAnsi" w:cstheme="minorHAnsi"/>
          <w:b/>
          <w:sz w:val="24"/>
          <w:szCs w:val="24"/>
        </w:rPr>
      </w:pPr>
      <w:r w:rsidRPr="005A75C5">
        <w:rPr>
          <w:rFonts w:asciiTheme="minorHAnsi" w:hAnsiTheme="minorHAnsi" w:cstheme="minorHAnsi"/>
          <w:b/>
          <w:sz w:val="24"/>
          <w:szCs w:val="24"/>
        </w:rPr>
        <w:t>Firma estesa del legale rappresentante e</w:t>
      </w:r>
      <w:r w:rsidRPr="005A75C5">
        <w:rPr>
          <w:rFonts w:asciiTheme="minorHAnsi" w:hAnsiTheme="minorHAnsi" w:cstheme="minorHAnsi"/>
          <w:b/>
          <w:spacing w:val="-22"/>
          <w:sz w:val="24"/>
          <w:szCs w:val="24"/>
        </w:rPr>
        <w:t xml:space="preserve"> </w:t>
      </w:r>
      <w:r w:rsidRPr="005A75C5">
        <w:rPr>
          <w:rFonts w:asciiTheme="minorHAnsi" w:hAnsiTheme="minorHAnsi" w:cstheme="minorHAnsi"/>
          <w:b/>
          <w:sz w:val="24"/>
          <w:szCs w:val="24"/>
        </w:rPr>
        <w:t>timbro</w:t>
      </w: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  <w:b/>
        </w:rPr>
      </w:pPr>
    </w:p>
    <w:p w:rsidR="005A75C5" w:rsidRPr="005A75C5" w:rsidRDefault="005A75C5" w:rsidP="005A75C5">
      <w:pPr>
        <w:pStyle w:val="Corpotesto"/>
        <w:rPr>
          <w:rFonts w:asciiTheme="minorHAnsi" w:hAnsiTheme="minorHAnsi" w:cstheme="minorHAnsi"/>
          <w:b/>
          <w:sz w:val="16"/>
          <w:szCs w:val="16"/>
        </w:rPr>
      </w:pPr>
      <w:r w:rsidRPr="005A75C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225826" wp14:editId="0C9C9063">
                <wp:simplePos x="0" y="0"/>
                <wp:positionH relativeFrom="page">
                  <wp:posOffset>3487420</wp:posOffset>
                </wp:positionH>
                <wp:positionV relativeFrom="paragraph">
                  <wp:posOffset>165100</wp:posOffset>
                </wp:positionV>
                <wp:extent cx="3352800" cy="0"/>
                <wp:effectExtent l="10795" t="13970" r="8255" b="5080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C654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4.6pt,13pt" to="53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qJHQ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" strokeweight=".15969mm">
                <w10:wrap type="topAndBottom" anchorx="page"/>
              </v:line>
            </w:pict>
          </mc:Fallback>
        </mc:AlternateContent>
      </w:r>
    </w:p>
    <w:p w:rsidR="005A75C5" w:rsidRPr="005A75C5" w:rsidRDefault="005A75C5" w:rsidP="005A75C5">
      <w:pPr>
        <w:tabs>
          <w:tab w:val="left" w:pos="7173"/>
          <w:tab w:val="left" w:pos="8546"/>
          <w:tab w:val="left" w:pos="9088"/>
        </w:tabs>
        <w:spacing w:line="157" w:lineRule="exact"/>
        <w:ind w:left="5436"/>
        <w:rPr>
          <w:rFonts w:asciiTheme="minorHAnsi" w:hAnsiTheme="minorHAnsi" w:cstheme="minorHAnsi"/>
          <w:sz w:val="16"/>
          <w:szCs w:val="16"/>
        </w:rPr>
      </w:pPr>
      <w:r w:rsidRPr="005A75C5">
        <w:rPr>
          <w:rFonts w:asciiTheme="minorHAnsi" w:hAnsiTheme="minorHAnsi" w:cstheme="minorHAnsi"/>
          <w:spacing w:val="-5"/>
          <w:sz w:val="16"/>
          <w:szCs w:val="16"/>
        </w:rPr>
        <w:t>(Sottoscrizione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ab/>
        <w:t>autenticata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ab/>
      </w:r>
      <w:r w:rsidRPr="005A75C5">
        <w:rPr>
          <w:rFonts w:asciiTheme="minorHAnsi" w:hAnsiTheme="minorHAnsi" w:cstheme="minorHAnsi"/>
          <w:spacing w:val="-3"/>
          <w:sz w:val="16"/>
          <w:szCs w:val="16"/>
        </w:rPr>
        <w:t>ai</w:t>
      </w:r>
      <w:r w:rsidRPr="005A75C5">
        <w:rPr>
          <w:rFonts w:asciiTheme="minorHAnsi" w:hAnsiTheme="minorHAnsi" w:cstheme="minorHAnsi"/>
          <w:spacing w:val="-3"/>
          <w:sz w:val="16"/>
          <w:szCs w:val="16"/>
        </w:rPr>
        <w:tab/>
      </w:r>
      <w:r w:rsidRPr="005A75C5">
        <w:rPr>
          <w:rFonts w:asciiTheme="minorHAnsi" w:hAnsiTheme="minorHAnsi" w:cstheme="minorHAnsi"/>
          <w:spacing w:val="-4"/>
          <w:sz w:val="16"/>
          <w:szCs w:val="16"/>
        </w:rPr>
        <w:t>sensi</w:t>
      </w:r>
    </w:p>
    <w:p w:rsidR="005A75C5" w:rsidRPr="005A75C5" w:rsidRDefault="005A75C5" w:rsidP="005A75C5">
      <w:pPr>
        <w:spacing w:before="1"/>
        <w:ind w:left="5436" w:right="546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5A75C5">
        <w:rPr>
          <w:rFonts w:asciiTheme="minorHAnsi" w:hAnsiTheme="minorHAnsi" w:cstheme="minorHAnsi"/>
          <w:spacing w:val="-5"/>
          <w:sz w:val="16"/>
          <w:szCs w:val="16"/>
        </w:rPr>
        <w:t>dell’art</w:t>
      </w:r>
      <w:proofErr w:type="gramEnd"/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5A75C5">
        <w:rPr>
          <w:rFonts w:asciiTheme="minorHAnsi" w:hAnsiTheme="minorHAnsi" w:cstheme="minorHAnsi"/>
          <w:spacing w:val="-3"/>
          <w:sz w:val="16"/>
          <w:szCs w:val="16"/>
        </w:rPr>
        <w:t xml:space="preserve">1, </w:t>
      </w:r>
      <w:proofErr w:type="spellStart"/>
      <w:r w:rsidRPr="005A75C5">
        <w:rPr>
          <w:rFonts w:asciiTheme="minorHAnsi" w:hAnsiTheme="minorHAnsi" w:cstheme="minorHAnsi"/>
          <w:spacing w:val="-4"/>
          <w:sz w:val="16"/>
          <w:szCs w:val="16"/>
        </w:rPr>
        <w:t>lett</w:t>
      </w:r>
      <w:proofErr w:type="spellEnd"/>
      <w:r w:rsidRPr="005A75C5">
        <w:rPr>
          <w:rFonts w:asciiTheme="minorHAnsi" w:hAnsiTheme="minorHAnsi" w:cstheme="minorHAnsi"/>
          <w:spacing w:val="-4"/>
          <w:sz w:val="16"/>
          <w:szCs w:val="16"/>
        </w:rPr>
        <w:t xml:space="preserve"> .i), </w:t>
      </w:r>
      <w:r w:rsidRPr="005A75C5">
        <w:rPr>
          <w:rFonts w:asciiTheme="minorHAnsi" w:hAnsiTheme="minorHAnsi" w:cstheme="minorHAnsi"/>
          <w:spacing w:val="-3"/>
          <w:sz w:val="16"/>
          <w:szCs w:val="16"/>
        </w:rPr>
        <w:t xml:space="preserve">del </w:t>
      </w:r>
      <w:r w:rsidRPr="005A75C5">
        <w:rPr>
          <w:rFonts w:asciiTheme="minorHAnsi" w:hAnsiTheme="minorHAnsi" w:cstheme="minorHAnsi"/>
          <w:spacing w:val="-4"/>
          <w:sz w:val="16"/>
          <w:szCs w:val="16"/>
        </w:rPr>
        <w:t xml:space="preserve">T.U. </w:t>
      </w:r>
      <w:r w:rsidRPr="005A75C5">
        <w:rPr>
          <w:rFonts w:asciiTheme="minorHAnsi" w:hAnsiTheme="minorHAnsi" w:cstheme="minorHAnsi"/>
          <w:sz w:val="16"/>
          <w:szCs w:val="16"/>
        </w:rPr>
        <w:t xml:space="preserve">n. 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445/2000; ovvero </w:t>
      </w:r>
      <w:r w:rsidRPr="005A75C5">
        <w:rPr>
          <w:rFonts w:asciiTheme="minorHAnsi" w:hAnsiTheme="minorHAnsi" w:cstheme="minorHAnsi"/>
          <w:spacing w:val="-4"/>
          <w:sz w:val="16"/>
          <w:szCs w:val="16"/>
        </w:rPr>
        <w:t xml:space="preserve">non 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autenticata, </w:t>
      </w:r>
      <w:r w:rsidRPr="005A75C5">
        <w:rPr>
          <w:rFonts w:asciiTheme="minorHAnsi" w:hAnsiTheme="minorHAnsi" w:cstheme="minorHAnsi"/>
          <w:spacing w:val="-3"/>
          <w:sz w:val="16"/>
          <w:szCs w:val="16"/>
        </w:rPr>
        <w:t xml:space="preserve">ma 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corredata </w:t>
      </w:r>
      <w:r w:rsidRPr="005A75C5">
        <w:rPr>
          <w:rFonts w:asciiTheme="minorHAnsi" w:hAnsiTheme="minorHAnsi" w:cstheme="minorHAnsi"/>
          <w:spacing w:val="-3"/>
          <w:sz w:val="16"/>
          <w:szCs w:val="16"/>
        </w:rPr>
        <w:t xml:space="preserve">da 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fotocopia </w:t>
      </w:r>
      <w:r w:rsidRPr="005A75C5">
        <w:rPr>
          <w:rFonts w:asciiTheme="minorHAnsi" w:hAnsiTheme="minorHAnsi" w:cstheme="minorHAnsi"/>
          <w:spacing w:val="-4"/>
          <w:sz w:val="16"/>
          <w:szCs w:val="16"/>
        </w:rPr>
        <w:t xml:space="preserve">del 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documento </w:t>
      </w:r>
      <w:r w:rsidRPr="005A75C5">
        <w:rPr>
          <w:rFonts w:asciiTheme="minorHAnsi" w:hAnsiTheme="minorHAnsi" w:cstheme="minorHAnsi"/>
          <w:spacing w:val="-3"/>
          <w:sz w:val="16"/>
          <w:szCs w:val="16"/>
        </w:rPr>
        <w:t xml:space="preserve">di 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identità </w:t>
      </w:r>
      <w:r w:rsidRPr="005A75C5">
        <w:rPr>
          <w:rFonts w:asciiTheme="minorHAnsi" w:hAnsiTheme="minorHAnsi" w:cstheme="minorHAnsi"/>
          <w:spacing w:val="-4"/>
          <w:sz w:val="16"/>
          <w:szCs w:val="16"/>
        </w:rPr>
        <w:t xml:space="preserve">del 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firmatario </w:t>
      </w:r>
      <w:r w:rsidRPr="005A75C5">
        <w:rPr>
          <w:rFonts w:asciiTheme="minorHAnsi" w:hAnsiTheme="minorHAnsi" w:cstheme="minorHAnsi"/>
          <w:sz w:val="16"/>
          <w:szCs w:val="16"/>
        </w:rPr>
        <w:t xml:space="preserve">- 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art.38, </w:t>
      </w:r>
      <w:r w:rsidRPr="005A75C5">
        <w:rPr>
          <w:rFonts w:asciiTheme="minorHAnsi" w:hAnsiTheme="minorHAnsi" w:cstheme="minorHAnsi"/>
          <w:spacing w:val="-4"/>
          <w:sz w:val="16"/>
          <w:szCs w:val="16"/>
        </w:rPr>
        <w:t xml:space="preserve">co. </w:t>
      </w:r>
      <w:r w:rsidRPr="005A75C5">
        <w:rPr>
          <w:rFonts w:asciiTheme="minorHAnsi" w:hAnsiTheme="minorHAnsi" w:cstheme="minorHAnsi"/>
          <w:spacing w:val="-3"/>
          <w:sz w:val="16"/>
          <w:szCs w:val="16"/>
        </w:rPr>
        <w:t xml:space="preserve">3, </w:t>
      </w:r>
      <w:r w:rsidRPr="005A75C5">
        <w:rPr>
          <w:rFonts w:asciiTheme="minorHAnsi" w:hAnsiTheme="minorHAnsi" w:cstheme="minorHAnsi"/>
          <w:spacing w:val="-4"/>
          <w:sz w:val="16"/>
          <w:szCs w:val="16"/>
        </w:rPr>
        <w:t xml:space="preserve">del T.U. </w:t>
      </w:r>
      <w:r w:rsidRPr="005A75C5">
        <w:rPr>
          <w:rFonts w:asciiTheme="minorHAnsi" w:hAnsiTheme="minorHAnsi" w:cstheme="minorHAnsi"/>
          <w:sz w:val="16"/>
          <w:szCs w:val="16"/>
        </w:rPr>
        <w:t xml:space="preserve">n. </w:t>
      </w:r>
      <w:r w:rsidRPr="005A75C5">
        <w:rPr>
          <w:rFonts w:asciiTheme="minorHAnsi" w:hAnsiTheme="minorHAnsi" w:cstheme="minorHAnsi"/>
          <w:spacing w:val="-5"/>
          <w:sz w:val="16"/>
          <w:szCs w:val="16"/>
        </w:rPr>
        <w:t xml:space="preserve">445/2000 </w:t>
      </w:r>
    </w:p>
    <w:p w:rsidR="005003CC" w:rsidRDefault="005003CC" w:rsidP="005A75C5"/>
    <w:sectPr w:rsidR="00500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11D0"/>
    <w:multiLevelType w:val="hybridMultilevel"/>
    <w:tmpl w:val="F208CFC2"/>
    <w:lvl w:ilvl="0" w:tplc="BF14170E">
      <w:start w:val="1"/>
      <w:numFmt w:val="decimal"/>
      <w:lvlText w:val="%1)"/>
      <w:lvlJc w:val="left"/>
      <w:pPr>
        <w:ind w:left="503" w:hanging="528"/>
        <w:jc w:val="righ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it-IT" w:eastAsia="it-IT" w:bidi="it-IT"/>
      </w:rPr>
    </w:lvl>
    <w:lvl w:ilvl="1" w:tplc="F0407D98">
      <w:numFmt w:val="bullet"/>
      <w:lvlText w:val="•"/>
      <w:lvlJc w:val="left"/>
      <w:pPr>
        <w:ind w:left="789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CD409AE">
      <w:numFmt w:val="bullet"/>
      <w:lvlText w:val="•"/>
      <w:lvlJc w:val="left"/>
      <w:pPr>
        <w:ind w:left="1816" w:hanging="286"/>
      </w:pPr>
      <w:rPr>
        <w:rFonts w:hint="default"/>
        <w:lang w:val="it-IT" w:eastAsia="it-IT" w:bidi="it-IT"/>
      </w:rPr>
    </w:lvl>
    <w:lvl w:ilvl="3" w:tplc="91B8EA82">
      <w:numFmt w:val="bullet"/>
      <w:lvlText w:val="•"/>
      <w:lvlJc w:val="left"/>
      <w:pPr>
        <w:ind w:left="2852" w:hanging="286"/>
      </w:pPr>
      <w:rPr>
        <w:rFonts w:hint="default"/>
        <w:lang w:val="it-IT" w:eastAsia="it-IT" w:bidi="it-IT"/>
      </w:rPr>
    </w:lvl>
    <w:lvl w:ilvl="4" w:tplc="0FE6719C">
      <w:numFmt w:val="bullet"/>
      <w:lvlText w:val="•"/>
      <w:lvlJc w:val="left"/>
      <w:pPr>
        <w:ind w:left="3888" w:hanging="286"/>
      </w:pPr>
      <w:rPr>
        <w:rFonts w:hint="default"/>
        <w:lang w:val="it-IT" w:eastAsia="it-IT" w:bidi="it-IT"/>
      </w:rPr>
    </w:lvl>
    <w:lvl w:ilvl="5" w:tplc="EE7467F4">
      <w:numFmt w:val="bullet"/>
      <w:lvlText w:val="•"/>
      <w:lvlJc w:val="left"/>
      <w:pPr>
        <w:ind w:left="4925" w:hanging="286"/>
      </w:pPr>
      <w:rPr>
        <w:rFonts w:hint="default"/>
        <w:lang w:val="it-IT" w:eastAsia="it-IT" w:bidi="it-IT"/>
      </w:rPr>
    </w:lvl>
    <w:lvl w:ilvl="6" w:tplc="52C4AD3E">
      <w:numFmt w:val="bullet"/>
      <w:lvlText w:val="•"/>
      <w:lvlJc w:val="left"/>
      <w:pPr>
        <w:ind w:left="5961" w:hanging="286"/>
      </w:pPr>
      <w:rPr>
        <w:rFonts w:hint="default"/>
        <w:lang w:val="it-IT" w:eastAsia="it-IT" w:bidi="it-IT"/>
      </w:rPr>
    </w:lvl>
    <w:lvl w:ilvl="7" w:tplc="BF722E7A">
      <w:numFmt w:val="bullet"/>
      <w:lvlText w:val="•"/>
      <w:lvlJc w:val="left"/>
      <w:pPr>
        <w:ind w:left="6997" w:hanging="286"/>
      </w:pPr>
      <w:rPr>
        <w:rFonts w:hint="default"/>
        <w:lang w:val="it-IT" w:eastAsia="it-IT" w:bidi="it-IT"/>
      </w:rPr>
    </w:lvl>
    <w:lvl w:ilvl="8" w:tplc="74A8BE06">
      <w:numFmt w:val="bullet"/>
      <w:lvlText w:val="•"/>
      <w:lvlJc w:val="left"/>
      <w:pPr>
        <w:ind w:left="8033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432A70EA"/>
    <w:multiLevelType w:val="hybridMultilevel"/>
    <w:tmpl w:val="967E072A"/>
    <w:lvl w:ilvl="0" w:tplc="0410000F">
      <w:start w:val="1"/>
      <w:numFmt w:val="decimal"/>
      <w:lvlText w:val="%1."/>
      <w:lvlJc w:val="left"/>
      <w:pPr>
        <w:ind w:left="580" w:hanging="507"/>
      </w:pPr>
      <w:rPr>
        <w:rFonts w:hint="default"/>
        <w:w w:val="99"/>
        <w:sz w:val="20"/>
        <w:szCs w:val="20"/>
        <w:lang w:val="it-IT" w:eastAsia="it-IT" w:bidi="it-IT"/>
      </w:rPr>
    </w:lvl>
    <w:lvl w:ilvl="1" w:tplc="D44E71AA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22A21F7C">
      <w:numFmt w:val="bullet"/>
      <w:lvlText w:val="•"/>
      <w:lvlJc w:val="left"/>
      <w:pPr>
        <w:ind w:left="960" w:hanging="360"/>
      </w:pPr>
      <w:rPr>
        <w:rFonts w:hint="default"/>
        <w:lang w:val="it-IT" w:eastAsia="it-IT" w:bidi="it-IT"/>
      </w:rPr>
    </w:lvl>
    <w:lvl w:ilvl="3" w:tplc="2FECC0BA">
      <w:numFmt w:val="bullet"/>
      <w:lvlText w:val="•"/>
      <w:lvlJc w:val="left"/>
      <w:pPr>
        <w:ind w:left="1220" w:hanging="360"/>
      </w:pPr>
      <w:rPr>
        <w:rFonts w:hint="default"/>
        <w:lang w:val="it-IT" w:eastAsia="it-IT" w:bidi="it-IT"/>
      </w:rPr>
    </w:lvl>
    <w:lvl w:ilvl="4" w:tplc="399A3BC2">
      <w:numFmt w:val="bullet"/>
      <w:lvlText w:val="•"/>
      <w:lvlJc w:val="left"/>
      <w:pPr>
        <w:ind w:left="2489" w:hanging="360"/>
      </w:pPr>
      <w:rPr>
        <w:rFonts w:hint="default"/>
        <w:lang w:val="it-IT" w:eastAsia="it-IT" w:bidi="it-IT"/>
      </w:rPr>
    </w:lvl>
    <w:lvl w:ilvl="5" w:tplc="E1144658">
      <w:numFmt w:val="bullet"/>
      <w:lvlText w:val="•"/>
      <w:lvlJc w:val="left"/>
      <w:pPr>
        <w:ind w:left="3758" w:hanging="360"/>
      </w:pPr>
      <w:rPr>
        <w:rFonts w:hint="default"/>
        <w:lang w:val="it-IT" w:eastAsia="it-IT" w:bidi="it-IT"/>
      </w:rPr>
    </w:lvl>
    <w:lvl w:ilvl="6" w:tplc="F9643B12">
      <w:numFmt w:val="bullet"/>
      <w:lvlText w:val="•"/>
      <w:lvlJc w:val="left"/>
      <w:pPr>
        <w:ind w:left="5028" w:hanging="360"/>
      </w:pPr>
      <w:rPr>
        <w:rFonts w:hint="default"/>
        <w:lang w:val="it-IT" w:eastAsia="it-IT" w:bidi="it-IT"/>
      </w:rPr>
    </w:lvl>
    <w:lvl w:ilvl="7" w:tplc="B49C5D8C">
      <w:numFmt w:val="bullet"/>
      <w:lvlText w:val="•"/>
      <w:lvlJc w:val="left"/>
      <w:pPr>
        <w:ind w:left="6297" w:hanging="360"/>
      </w:pPr>
      <w:rPr>
        <w:rFonts w:hint="default"/>
        <w:lang w:val="it-IT" w:eastAsia="it-IT" w:bidi="it-IT"/>
      </w:rPr>
    </w:lvl>
    <w:lvl w:ilvl="8" w:tplc="23E46764">
      <w:numFmt w:val="bullet"/>
      <w:lvlText w:val="•"/>
      <w:lvlJc w:val="left"/>
      <w:pPr>
        <w:ind w:left="756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FE105F2"/>
    <w:multiLevelType w:val="hybridMultilevel"/>
    <w:tmpl w:val="6F464F36"/>
    <w:lvl w:ilvl="0" w:tplc="26EEC704">
      <w:start w:val="1"/>
      <w:numFmt w:val="decimal"/>
      <w:lvlText w:val="%1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1B466CA">
      <w:numFmt w:val="bullet"/>
      <w:lvlText w:val="•"/>
      <w:lvlJc w:val="left"/>
      <w:pPr>
        <w:ind w:left="1460" w:hanging="284"/>
      </w:pPr>
      <w:rPr>
        <w:rFonts w:hint="default"/>
        <w:lang w:val="it-IT" w:eastAsia="it-IT" w:bidi="it-IT"/>
      </w:rPr>
    </w:lvl>
    <w:lvl w:ilvl="2" w:tplc="E0F6ED86">
      <w:numFmt w:val="bullet"/>
      <w:lvlText w:val="•"/>
      <w:lvlJc w:val="left"/>
      <w:pPr>
        <w:ind w:left="2421" w:hanging="284"/>
      </w:pPr>
      <w:rPr>
        <w:rFonts w:hint="default"/>
        <w:lang w:val="it-IT" w:eastAsia="it-IT" w:bidi="it-IT"/>
      </w:rPr>
    </w:lvl>
    <w:lvl w:ilvl="3" w:tplc="D8944FC6">
      <w:numFmt w:val="bullet"/>
      <w:lvlText w:val="•"/>
      <w:lvlJc w:val="left"/>
      <w:pPr>
        <w:ind w:left="3381" w:hanging="284"/>
      </w:pPr>
      <w:rPr>
        <w:rFonts w:hint="default"/>
        <w:lang w:val="it-IT" w:eastAsia="it-IT" w:bidi="it-IT"/>
      </w:rPr>
    </w:lvl>
    <w:lvl w:ilvl="4" w:tplc="C50866B2">
      <w:numFmt w:val="bullet"/>
      <w:lvlText w:val="•"/>
      <w:lvlJc w:val="left"/>
      <w:pPr>
        <w:ind w:left="4342" w:hanging="284"/>
      </w:pPr>
      <w:rPr>
        <w:rFonts w:hint="default"/>
        <w:lang w:val="it-IT" w:eastAsia="it-IT" w:bidi="it-IT"/>
      </w:rPr>
    </w:lvl>
    <w:lvl w:ilvl="5" w:tplc="36026498">
      <w:numFmt w:val="bullet"/>
      <w:lvlText w:val="•"/>
      <w:lvlJc w:val="left"/>
      <w:pPr>
        <w:ind w:left="5303" w:hanging="284"/>
      </w:pPr>
      <w:rPr>
        <w:rFonts w:hint="default"/>
        <w:lang w:val="it-IT" w:eastAsia="it-IT" w:bidi="it-IT"/>
      </w:rPr>
    </w:lvl>
    <w:lvl w:ilvl="6" w:tplc="7EBA2340">
      <w:numFmt w:val="bullet"/>
      <w:lvlText w:val="•"/>
      <w:lvlJc w:val="left"/>
      <w:pPr>
        <w:ind w:left="6263" w:hanging="284"/>
      </w:pPr>
      <w:rPr>
        <w:rFonts w:hint="default"/>
        <w:lang w:val="it-IT" w:eastAsia="it-IT" w:bidi="it-IT"/>
      </w:rPr>
    </w:lvl>
    <w:lvl w:ilvl="7" w:tplc="98E62F08">
      <w:numFmt w:val="bullet"/>
      <w:lvlText w:val="•"/>
      <w:lvlJc w:val="left"/>
      <w:pPr>
        <w:ind w:left="7224" w:hanging="284"/>
      </w:pPr>
      <w:rPr>
        <w:rFonts w:hint="default"/>
        <w:lang w:val="it-IT" w:eastAsia="it-IT" w:bidi="it-IT"/>
      </w:rPr>
    </w:lvl>
    <w:lvl w:ilvl="8" w:tplc="CFF8F700">
      <w:numFmt w:val="bullet"/>
      <w:lvlText w:val="•"/>
      <w:lvlJc w:val="left"/>
      <w:pPr>
        <w:ind w:left="8185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659969E5"/>
    <w:multiLevelType w:val="hybridMultilevel"/>
    <w:tmpl w:val="70E8EB4E"/>
    <w:lvl w:ilvl="0" w:tplc="A448F0F0">
      <w:start w:val="15"/>
      <w:numFmt w:val="decimal"/>
      <w:lvlText w:val="%1)"/>
      <w:lvlJc w:val="left"/>
      <w:pPr>
        <w:ind w:left="616" w:hanging="398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C288794A">
      <w:numFmt w:val="bullet"/>
      <w:lvlText w:val="•"/>
      <w:lvlJc w:val="left"/>
      <w:pPr>
        <w:ind w:left="1568" w:hanging="398"/>
      </w:pPr>
      <w:rPr>
        <w:rFonts w:hint="default"/>
        <w:lang w:val="it-IT" w:eastAsia="it-IT" w:bidi="it-IT"/>
      </w:rPr>
    </w:lvl>
    <w:lvl w:ilvl="2" w:tplc="A06021E6">
      <w:numFmt w:val="bullet"/>
      <w:lvlText w:val="•"/>
      <w:lvlJc w:val="left"/>
      <w:pPr>
        <w:ind w:left="2517" w:hanging="398"/>
      </w:pPr>
      <w:rPr>
        <w:rFonts w:hint="default"/>
        <w:lang w:val="it-IT" w:eastAsia="it-IT" w:bidi="it-IT"/>
      </w:rPr>
    </w:lvl>
    <w:lvl w:ilvl="3" w:tplc="C980E0A6">
      <w:numFmt w:val="bullet"/>
      <w:lvlText w:val="•"/>
      <w:lvlJc w:val="left"/>
      <w:pPr>
        <w:ind w:left="3465" w:hanging="398"/>
      </w:pPr>
      <w:rPr>
        <w:rFonts w:hint="default"/>
        <w:lang w:val="it-IT" w:eastAsia="it-IT" w:bidi="it-IT"/>
      </w:rPr>
    </w:lvl>
    <w:lvl w:ilvl="4" w:tplc="C9462E10">
      <w:numFmt w:val="bullet"/>
      <w:lvlText w:val="•"/>
      <w:lvlJc w:val="left"/>
      <w:pPr>
        <w:ind w:left="4414" w:hanging="398"/>
      </w:pPr>
      <w:rPr>
        <w:rFonts w:hint="default"/>
        <w:lang w:val="it-IT" w:eastAsia="it-IT" w:bidi="it-IT"/>
      </w:rPr>
    </w:lvl>
    <w:lvl w:ilvl="5" w:tplc="755E157E">
      <w:numFmt w:val="bullet"/>
      <w:lvlText w:val="•"/>
      <w:lvlJc w:val="left"/>
      <w:pPr>
        <w:ind w:left="5363" w:hanging="398"/>
      </w:pPr>
      <w:rPr>
        <w:rFonts w:hint="default"/>
        <w:lang w:val="it-IT" w:eastAsia="it-IT" w:bidi="it-IT"/>
      </w:rPr>
    </w:lvl>
    <w:lvl w:ilvl="6" w:tplc="091E0F68">
      <w:numFmt w:val="bullet"/>
      <w:lvlText w:val="•"/>
      <w:lvlJc w:val="left"/>
      <w:pPr>
        <w:ind w:left="6311" w:hanging="398"/>
      </w:pPr>
      <w:rPr>
        <w:rFonts w:hint="default"/>
        <w:lang w:val="it-IT" w:eastAsia="it-IT" w:bidi="it-IT"/>
      </w:rPr>
    </w:lvl>
    <w:lvl w:ilvl="7" w:tplc="7CE6DF4A">
      <w:numFmt w:val="bullet"/>
      <w:lvlText w:val="•"/>
      <w:lvlJc w:val="left"/>
      <w:pPr>
        <w:ind w:left="7260" w:hanging="398"/>
      </w:pPr>
      <w:rPr>
        <w:rFonts w:hint="default"/>
        <w:lang w:val="it-IT" w:eastAsia="it-IT" w:bidi="it-IT"/>
      </w:rPr>
    </w:lvl>
    <w:lvl w:ilvl="8" w:tplc="98208FB0">
      <w:numFmt w:val="bullet"/>
      <w:lvlText w:val="•"/>
      <w:lvlJc w:val="left"/>
      <w:pPr>
        <w:ind w:left="8209" w:hanging="39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C5"/>
    <w:rsid w:val="005003CC"/>
    <w:rsid w:val="005A75C5"/>
    <w:rsid w:val="008B4851"/>
    <w:rsid w:val="00E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7C25F-1F6B-481F-875A-CDF6F8B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A7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A75C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75C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5A75C5"/>
    <w:pPr>
      <w:ind w:left="580" w:hanging="360"/>
    </w:pPr>
  </w:style>
  <w:style w:type="paragraph" w:customStyle="1" w:styleId="TableParagraph">
    <w:name w:val="Table Paragraph"/>
    <w:basedOn w:val="Normale"/>
    <w:uiPriority w:val="1"/>
    <w:qFormat/>
    <w:rsid w:val="005A75C5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7559</Characters>
  <Application>Microsoft Office Word</Application>
  <DocSecurity>4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Avanzi</dc:creator>
  <cp:keywords/>
  <dc:description/>
  <cp:lastModifiedBy>Giovanna Avanzi</cp:lastModifiedBy>
  <cp:revision>2</cp:revision>
  <dcterms:created xsi:type="dcterms:W3CDTF">2018-11-02T07:23:00Z</dcterms:created>
  <dcterms:modified xsi:type="dcterms:W3CDTF">2018-11-02T07:23:00Z</dcterms:modified>
</cp:coreProperties>
</file>